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6645"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6272413A" w14:textId="5BDD8941"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CE760F2" w14:textId="77777777" w:rsidR="00CE6396" w:rsidRPr="00F1451C" w:rsidRDefault="00CE6396" w:rsidP="00F1451C">
      <w:pPr>
        <w:spacing w:line="304" w:lineRule="exact"/>
        <w:jc w:val="center"/>
        <w:rPr>
          <w:rFonts w:ascii="Arial" w:hAnsi="Arial" w:cs="Arial"/>
          <w:b/>
          <w:caps/>
          <w:sz w:val="22"/>
          <w:szCs w:val="22"/>
        </w:rPr>
      </w:pPr>
    </w:p>
    <w:p w14:paraId="543D37F1" w14:textId="3EC73FB3" w:rsidR="004020C5" w:rsidRPr="003F4015" w:rsidRDefault="003D2ECE" w:rsidP="00F1451C">
      <w:pPr>
        <w:spacing w:line="304" w:lineRule="exact"/>
        <w:jc w:val="center"/>
        <w:rPr>
          <w:rFonts w:ascii="Arial" w:hAnsi="Arial" w:cs="Arial"/>
          <w:b/>
          <w:caps/>
          <w:sz w:val="22"/>
          <w:szCs w:val="22"/>
        </w:rPr>
      </w:pPr>
      <w:r w:rsidRPr="003F4015">
        <w:rPr>
          <w:rFonts w:ascii="Arial" w:hAnsi="Arial" w:cs="Arial"/>
          <w:b/>
          <w:sz w:val="22"/>
          <w:szCs w:val="22"/>
        </w:rPr>
        <w:t xml:space="preserve">Enea Elektrownia Połaniec Spółka Akcyjna </w:t>
      </w:r>
    </w:p>
    <w:p w14:paraId="4B980BA4" w14:textId="77777777" w:rsidR="00051C0A" w:rsidRPr="00F1451C" w:rsidRDefault="00051C0A" w:rsidP="00F1451C">
      <w:pPr>
        <w:spacing w:line="304" w:lineRule="exact"/>
        <w:jc w:val="center"/>
        <w:rPr>
          <w:rFonts w:ascii="Arial" w:hAnsi="Arial" w:cs="Arial"/>
          <w:caps/>
          <w:sz w:val="22"/>
          <w:szCs w:val="22"/>
        </w:rPr>
      </w:pPr>
    </w:p>
    <w:p w14:paraId="23036C6B" w14:textId="7CE3976E"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B03863">
        <w:rPr>
          <w:rFonts w:ascii="Arial" w:hAnsi="Arial" w:cs="Arial"/>
          <w:sz w:val="22"/>
          <w:szCs w:val="22"/>
        </w:rPr>
        <w:t>dostawy</w:t>
      </w:r>
      <w:r w:rsidR="00B03863" w:rsidRPr="00F1451C">
        <w:rPr>
          <w:rFonts w:ascii="Arial" w:hAnsi="Arial" w:cs="Arial"/>
          <w:sz w:val="22"/>
          <w:szCs w:val="22"/>
        </w:rPr>
        <w:t xml:space="preserve">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506B7608" w14:textId="77777777" w:rsidR="00CE6396" w:rsidRPr="00F1451C" w:rsidRDefault="00CE6396" w:rsidP="00B83E76">
      <w:pPr>
        <w:spacing w:line="304" w:lineRule="exact"/>
        <w:jc w:val="both"/>
        <w:rPr>
          <w:rFonts w:ascii="Arial" w:hAnsi="Arial" w:cs="Arial"/>
          <w:sz w:val="22"/>
          <w:szCs w:val="22"/>
        </w:rPr>
      </w:pPr>
    </w:p>
    <w:p w14:paraId="5564ABE2" w14:textId="451448F8" w:rsidR="00F1451C" w:rsidRDefault="0004377F" w:rsidP="00CE5D4B">
      <w:pPr>
        <w:spacing w:line="304" w:lineRule="exact"/>
        <w:jc w:val="center"/>
        <w:rPr>
          <w:rFonts w:ascii="Arial" w:hAnsi="Arial" w:cs="Arial"/>
          <w:b/>
          <w:sz w:val="22"/>
          <w:szCs w:val="22"/>
        </w:rPr>
      </w:pPr>
      <w:r w:rsidRPr="0004377F">
        <w:rPr>
          <w:rFonts w:ascii="Arial" w:hAnsi="Arial" w:cs="Arial"/>
          <w:b/>
          <w:i/>
          <w:sz w:val="22"/>
          <w:szCs w:val="22"/>
        </w:rPr>
        <w:t>„</w:t>
      </w:r>
      <w:r w:rsidR="006A59BD">
        <w:rPr>
          <w:rFonts w:ascii="Arial" w:hAnsi="Arial" w:cs="Arial"/>
          <w:b/>
          <w:i/>
          <w:sz w:val="22"/>
          <w:szCs w:val="22"/>
        </w:rPr>
        <w:t xml:space="preserve">Dostawa taśmy </w:t>
      </w:r>
      <w:r w:rsidR="00425E31">
        <w:rPr>
          <w:rFonts w:ascii="Arial" w:hAnsi="Arial" w:cs="Arial"/>
          <w:b/>
          <w:i/>
          <w:sz w:val="22"/>
          <w:szCs w:val="22"/>
        </w:rPr>
        <w:t xml:space="preserve">do </w:t>
      </w:r>
      <w:r w:rsidR="006A59BD">
        <w:rPr>
          <w:rFonts w:ascii="Arial" w:hAnsi="Arial" w:cs="Arial"/>
          <w:b/>
          <w:i/>
          <w:sz w:val="22"/>
          <w:szCs w:val="22"/>
        </w:rPr>
        <w:t>przenośnika gipsu PG-1 SICON</w:t>
      </w:r>
      <w:r w:rsidRPr="0004377F">
        <w:rPr>
          <w:rFonts w:ascii="Arial" w:hAnsi="Arial" w:cs="Arial"/>
          <w:b/>
          <w:i/>
          <w:sz w:val="22"/>
          <w:szCs w:val="22"/>
        </w:rPr>
        <w:t xml:space="preserve">” </w:t>
      </w:r>
    </w:p>
    <w:p w14:paraId="1222F1B1" w14:textId="77777777" w:rsidR="00F1451C" w:rsidRDefault="00F1451C" w:rsidP="00F1451C">
      <w:pPr>
        <w:spacing w:line="304" w:lineRule="exact"/>
        <w:jc w:val="center"/>
        <w:rPr>
          <w:rFonts w:ascii="Arial" w:hAnsi="Arial" w:cs="Arial"/>
          <w:b/>
          <w:sz w:val="22"/>
          <w:szCs w:val="22"/>
        </w:rPr>
      </w:pPr>
    </w:p>
    <w:p w14:paraId="619EDF0D" w14:textId="77777777" w:rsidR="00F1451C" w:rsidRDefault="00F1451C" w:rsidP="00F1451C">
      <w:pPr>
        <w:spacing w:line="304" w:lineRule="exact"/>
        <w:jc w:val="center"/>
        <w:rPr>
          <w:rFonts w:ascii="Arial" w:hAnsi="Arial" w:cs="Arial"/>
          <w:b/>
          <w:sz w:val="22"/>
          <w:szCs w:val="22"/>
        </w:rPr>
      </w:pPr>
    </w:p>
    <w:p w14:paraId="26DFE811" w14:textId="77777777" w:rsidR="00F1451C" w:rsidRPr="00F1451C" w:rsidRDefault="00F1451C" w:rsidP="00F1451C">
      <w:pPr>
        <w:spacing w:line="304" w:lineRule="exact"/>
        <w:jc w:val="center"/>
        <w:rPr>
          <w:rFonts w:ascii="Arial" w:hAnsi="Arial" w:cs="Arial"/>
          <w:b/>
          <w:sz w:val="22"/>
          <w:szCs w:val="22"/>
        </w:rPr>
      </w:pPr>
    </w:p>
    <w:p w14:paraId="0A416AC9" w14:textId="77777777" w:rsidR="00CE6396" w:rsidRPr="003F4015" w:rsidRDefault="004020C5" w:rsidP="00F1451C">
      <w:pPr>
        <w:spacing w:line="304" w:lineRule="exact"/>
        <w:jc w:val="center"/>
        <w:rPr>
          <w:rFonts w:ascii="Arial" w:hAnsi="Arial" w:cs="Arial"/>
          <w:sz w:val="22"/>
          <w:szCs w:val="22"/>
        </w:rPr>
      </w:pPr>
      <w:r w:rsidRPr="003F4015">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76D68EB1" w14:textId="7F171BE4" w:rsidR="004020C5" w:rsidRPr="003F4015" w:rsidRDefault="00981668" w:rsidP="00F1451C">
      <w:pPr>
        <w:spacing w:line="304" w:lineRule="exact"/>
        <w:jc w:val="center"/>
        <w:rPr>
          <w:rFonts w:ascii="Arial" w:hAnsi="Arial" w:cs="Arial"/>
          <w:color w:val="00B0F0"/>
          <w:sz w:val="22"/>
          <w:szCs w:val="22"/>
        </w:rPr>
      </w:pPr>
      <w:r w:rsidRPr="00981668">
        <w:rPr>
          <w:color w:val="00B0F0"/>
        </w:rPr>
        <w:t>https://enea.ezamawiajacy.pl/servlet/HomeServlet</w:t>
      </w:r>
      <w:r w:rsidR="004020C5" w:rsidRPr="003F4015">
        <w:rPr>
          <w:rFonts w:ascii="Arial" w:hAnsi="Arial" w:cs="Arial"/>
          <w:color w:val="00B0F0"/>
          <w:sz w:val="22"/>
          <w:szCs w:val="22"/>
        </w:rPr>
        <w:t xml:space="preserve"> </w:t>
      </w:r>
    </w:p>
    <w:p w14:paraId="202D172F" w14:textId="77777777" w:rsidR="00F1451C" w:rsidRDefault="00F1451C" w:rsidP="00F1451C">
      <w:pPr>
        <w:spacing w:line="304" w:lineRule="exact"/>
        <w:jc w:val="center"/>
        <w:rPr>
          <w:rFonts w:ascii="Arial" w:hAnsi="Arial" w:cs="Arial"/>
          <w:b/>
          <w:sz w:val="22"/>
          <w:szCs w:val="22"/>
        </w:rPr>
      </w:pPr>
    </w:p>
    <w:p w14:paraId="7CDF3BB7" w14:textId="77777777" w:rsidR="00F1451C" w:rsidRDefault="00F1451C" w:rsidP="00F1451C">
      <w:pPr>
        <w:spacing w:line="304" w:lineRule="exact"/>
        <w:jc w:val="center"/>
        <w:rPr>
          <w:rFonts w:ascii="Arial" w:hAnsi="Arial" w:cs="Arial"/>
          <w:b/>
          <w:sz w:val="22"/>
          <w:szCs w:val="22"/>
        </w:rPr>
      </w:pPr>
    </w:p>
    <w:p w14:paraId="1B02CCED" w14:textId="77777777" w:rsidR="00F1451C" w:rsidRDefault="00F1451C" w:rsidP="00F1451C">
      <w:pPr>
        <w:spacing w:line="304" w:lineRule="exact"/>
        <w:jc w:val="center"/>
        <w:rPr>
          <w:rFonts w:ascii="Arial" w:hAnsi="Arial" w:cs="Arial"/>
          <w:b/>
          <w:sz w:val="22"/>
          <w:szCs w:val="22"/>
        </w:rPr>
      </w:pPr>
    </w:p>
    <w:p w14:paraId="557C53DF" w14:textId="77777777" w:rsidR="00F1451C" w:rsidRDefault="00F1451C" w:rsidP="00F1451C">
      <w:pPr>
        <w:spacing w:line="304" w:lineRule="exact"/>
        <w:jc w:val="center"/>
        <w:rPr>
          <w:rFonts w:ascii="Arial" w:hAnsi="Arial" w:cs="Arial"/>
          <w:b/>
          <w:sz w:val="22"/>
          <w:szCs w:val="22"/>
        </w:rPr>
      </w:pPr>
    </w:p>
    <w:p w14:paraId="1DAA7F8F" w14:textId="77777777" w:rsidR="00F1451C" w:rsidRPr="00F1451C" w:rsidRDefault="00F1451C" w:rsidP="00F1451C">
      <w:pPr>
        <w:spacing w:line="304" w:lineRule="exact"/>
        <w:jc w:val="center"/>
        <w:rPr>
          <w:rFonts w:ascii="Arial" w:hAnsi="Arial" w:cs="Arial"/>
          <w:b/>
          <w:sz w:val="22"/>
          <w:szCs w:val="22"/>
        </w:rPr>
      </w:pPr>
    </w:p>
    <w:p w14:paraId="30EC59DB" w14:textId="48A499A1"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9B6EBD">
        <w:rPr>
          <w:rFonts w:ascii="Arial" w:hAnsi="Arial" w:cs="Arial"/>
          <w:sz w:val="22"/>
          <w:szCs w:val="22"/>
        </w:rPr>
        <w:t>/13</w:t>
      </w:r>
      <w:r w:rsidR="00AA2DF5">
        <w:rPr>
          <w:rFonts w:ascii="Arial" w:hAnsi="Arial" w:cs="Arial"/>
          <w:sz w:val="22"/>
          <w:szCs w:val="22"/>
        </w:rPr>
        <w:t>/2022</w:t>
      </w:r>
    </w:p>
    <w:p w14:paraId="763FF648" w14:textId="77777777" w:rsidR="00F1451C" w:rsidRDefault="00F1451C" w:rsidP="00F1451C">
      <w:pPr>
        <w:pStyle w:val="Tytu"/>
        <w:spacing w:line="304" w:lineRule="exact"/>
        <w:rPr>
          <w:rFonts w:cs="Arial"/>
          <w:caps/>
          <w:szCs w:val="22"/>
        </w:rPr>
      </w:pPr>
    </w:p>
    <w:p w14:paraId="0ED80C30" w14:textId="77777777" w:rsidR="00F1451C" w:rsidRDefault="00F1451C" w:rsidP="00051C0A">
      <w:pPr>
        <w:pStyle w:val="Tytu"/>
        <w:spacing w:line="304" w:lineRule="exact"/>
        <w:jc w:val="left"/>
        <w:rPr>
          <w:rFonts w:cs="Arial"/>
          <w:caps/>
          <w:szCs w:val="22"/>
        </w:rPr>
      </w:pPr>
    </w:p>
    <w:p w14:paraId="115853CC" w14:textId="77777777" w:rsidR="00F1451C" w:rsidRDefault="00F1451C" w:rsidP="00F1451C">
      <w:pPr>
        <w:pStyle w:val="Tytu"/>
        <w:spacing w:line="304" w:lineRule="exact"/>
        <w:rPr>
          <w:rFonts w:cs="Arial"/>
          <w:caps/>
          <w:szCs w:val="22"/>
        </w:rPr>
      </w:pPr>
    </w:p>
    <w:p w14:paraId="04938218" w14:textId="77777777" w:rsidR="00F1451C" w:rsidRDefault="00F1451C" w:rsidP="00F1451C">
      <w:pPr>
        <w:pStyle w:val="Tytu"/>
        <w:spacing w:line="304" w:lineRule="exact"/>
        <w:rPr>
          <w:rFonts w:cs="Arial"/>
          <w:caps/>
          <w:szCs w:val="22"/>
        </w:rPr>
      </w:pPr>
    </w:p>
    <w:p w14:paraId="29F2830D" w14:textId="77777777" w:rsidR="00F1451C" w:rsidRDefault="00F1451C" w:rsidP="00F1451C">
      <w:pPr>
        <w:pStyle w:val="Tytu"/>
        <w:spacing w:line="304" w:lineRule="exact"/>
        <w:rPr>
          <w:rFonts w:cs="Arial"/>
          <w:caps/>
          <w:szCs w:val="22"/>
        </w:rPr>
      </w:pPr>
    </w:p>
    <w:p w14:paraId="579A4344" w14:textId="28600BF5" w:rsidR="004020C5" w:rsidRPr="00F1451C" w:rsidRDefault="00DD0AC1" w:rsidP="00B83E76">
      <w:pPr>
        <w:pStyle w:val="Tytu"/>
        <w:spacing w:line="304" w:lineRule="exact"/>
        <w:rPr>
          <w:rFonts w:cs="Arial"/>
          <w:caps/>
          <w:szCs w:val="22"/>
        </w:rPr>
      </w:pPr>
      <w:r w:rsidRPr="00F1451C">
        <w:rPr>
          <w:rFonts w:cs="Arial"/>
          <w:caps/>
          <w:szCs w:val="22"/>
        </w:rPr>
        <w:t>Zawada</w:t>
      </w:r>
      <w:r w:rsidR="00AA2DF5">
        <w:rPr>
          <w:rFonts w:cs="Arial"/>
          <w:caps/>
          <w:szCs w:val="22"/>
        </w:rPr>
        <w:t>,</w:t>
      </w:r>
      <w:r w:rsidR="00051C0A">
        <w:rPr>
          <w:rFonts w:cs="Arial"/>
          <w:caps/>
          <w:szCs w:val="22"/>
        </w:rPr>
        <w:t xml:space="preserve"> </w:t>
      </w:r>
      <w:r w:rsidR="00AA2DF5">
        <w:rPr>
          <w:rFonts w:cs="Arial"/>
          <w:caps/>
          <w:szCs w:val="22"/>
        </w:rPr>
        <w:t>kwiecień 2022</w:t>
      </w:r>
      <w:r w:rsidR="00E4590A">
        <w:rPr>
          <w:rFonts w:cs="Arial"/>
          <w:caps/>
          <w:szCs w:val="22"/>
        </w:rPr>
        <w:t xml:space="preserve"> </w:t>
      </w:r>
      <w:r w:rsidR="00E4590A">
        <w:rPr>
          <w:rFonts w:cs="Arial"/>
          <w:szCs w:val="22"/>
        </w:rPr>
        <w:t>r</w:t>
      </w:r>
      <w:r w:rsidR="00E4590A">
        <w:rPr>
          <w:rFonts w:cs="Arial"/>
          <w:caps/>
          <w:szCs w:val="22"/>
        </w:rPr>
        <w:t>.</w:t>
      </w:r>
    </w:p>
    <w:p w14:paraId="541374B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0971C210"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C2EA605"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54A3EF39"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301D3CA4"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6CAC3EBC"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26EFA65D"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52CDFF32"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43C410F5"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53CB6124" w14:textId="44465F85"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3C5A8FA0" w14:textId="5ACB569F" w:rsidR="00DD0AC1" w:rsidRPr="003F4015" w:rsidRDefault="00981668" w:rsidP="00F1451C">
      <w:pPr>
        <w:spacing w:line="304" w:lineRule="exact"/>
        <w:ind w:left="284"/>
        <w:jc w:val="both"/>
        <w:rPr>
          <w:rFonts w:ascii="Arial" w:hAnsi="Arial" w:cs="Arial"/>
          <w:bCs/>
          <w:sz w:val="22"/>
          <w:szCs w:val="22"/>
        </w:rPr>
      </w:pPr>
      <w:r w:rsidRPr="00981668">
        <w:rPr>
          <w:color w:val="00B0F0"/>
        </w:rPr>
        <w:t xml:space="preserve">https://enea.ezamawiajacy.pl/servlet/HomeServlet </w:t>
      </w:r>
      <w:r w:rsidR="0099508A" w:rsidRPr="003F4015">
        <w:rPr>
          <w:rStyle w:val="Hipercze"/>
          <w:rFonts w:ascii="Arial" w:hAnsi="Arial" w:cs="Arial"/>
          <w:bCs/>
          <w:color w:val="auto"/>
          <w:sz w:val="22"/>
          <w:szCs w:val="22"/>
          <w:u w:val="none"/>
        </w:rPr>
        <w:t xml:space="preserve"> </w:t>
      </w:r>
    </w:p>
    <w:p w14:paraId="7944B607" w14:textId="77777777" w:rsidR="00DD0AC1" w:rsidRPr="003F4015" w:rsidRDefault="00DD0AC1" w:rsidP="00F1451C">
      <w:pPr>
        <w:spacing w:line="304" w:lineRule="exact"/>
        <w:ind w:left="284"/>
        <w:jc w:val="both"/>
        <w:rPr>
          <w:rFonts w:ascii="Arial" w:hAnsi="Arial" w:cs="Arial"/>
          <w:bCs/>
          <w:sz w:val="22"/>
          <w:szCs w:val="22"/>
        </w:rPr>
      </w:pPr>
      <w:r w:rsidRPr="003F4015">
        <w:rPr>
          <w:rFonts w:ascii="Arial" w:hAnsi="Arial" w:cs="Arial"/>
          <w:bCs/>
          <w:sz w:val="22"/>
          <w:szCs w:val="22"/>
        </w:rPr>
        <w:t>lub</w:t>
      </w:r>
    </w:p>
    <w:p w14:paraId="076B5209" w14:textId="3A099607" w:rsidR="00A7129B" w:rsidRPr="003F4015" w:rsidRDefault="00C56DDE" w:rsidP="003F4015">
      <w:pPr>
        <w:spacing w:line="304" w:lineRule="exact"/>
        <w:ind w:left="284"/>
        <w:jc w:val="both"/>
        <w:rPr>
          <w:rStyle w:val="Hipercze"/>
          <w:rFonts w:ascii="Arial" w:hAnsi="Arial" w:cs="Arial"/>
          <w:bCs/>
          <w:color w:val="00B0F0"/>
          <w:sz w:val="22"/>
          <w:szCs w:val="22"/>
          <w:u w:val="none"/>
        </w:rPr>
      </w:pPr>
      <w:hyperlink r:id="rId8" w:history="1">
        <w:r w:rsidR="00A7129B" w:rsidRPr="003F4015">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3F4015">
        <w:rPr>
          <w:rStyle w:val="Hipercze"/>
          <w:rFonts w:ascii="Arial" w:hAnsi="Arial" w:cs="Arial"/>
          <w:bCs/>
          <w:color w:val="00B0F0"/>
          <w:sz w:val="22"/>
          <w:szCs w:val="22"/>
          <w:u w:val="none"/>
        </w:rPr>
        <w:t>=</w:t>
      </w:r>
    </w:p>
    <w:p w14:paraId="3ED8A485"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182C489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75E9FDF4"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2CC07AD2"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F34837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4CA4100C"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4D086F9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57AE5F94" w14:textId="77777777" w:rsidR="00190A59" w:rsidRPr="00F1451C" w:rsidRDefault="00190A59" w:rsidP="002A58B1">
      <w:pPr>
        <w:pStyle w:val="pkt"/>
        <w:numPr>
          <w:ilvl w:val="0"/>
          <w:numId w:val="19"/>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57959B8A" w14:textId="77777777" w:rsidR="00190A59" w:rsidRPr="00F1451C" w:rsidRDefault="00190A59" w:rsidP="002A58B1">
      <w:pPr>
        <w:pStyle w:val="pkt"/>
        <w:numPr>
          <w:ilvl w:val="0"/>
          <w:numId w:val="19"/>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217CD0C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4C614ADD"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B81D674"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F0CF5A2"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3F382B5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68E4244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135109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26EF963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50628DCD"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6FE6D8C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617F67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6056B327"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7923D86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6F31BD3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623499B5"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16F98D8C"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7EB7F0B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7199EF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8F61CE"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CA7F992"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631E38CB"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1975AD06" w14:textId="2F365CEC"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527B7A86" w14:textId="0865D138"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 xml:space="preserve">Zamawiający </w:t>
      </w:r>
      <w:r w:rsidR="003E1958">
        <w:rPr>
          <w:rFonts w:ascii="Arial" w:hAnsi="Arial" w:cs="Arial"/>
          <w:sz w:val="22"/>
          <w:szCs w:val="22"/>
        </w:rPr>
        <w:t>nie przewiduje</w:t>
      </w:r>
      <w:r w:rsidR="003C7684" w:rsidRPr="00F1451C">
        <w:rPr>
          <w:rFonts w:ascii="Arial" w:hAnsi="Arial" w:cs="Arial"/>
          <w:sz w:val="22"/>
          <w:szCs w:val="22"/>
        </w:rPr>
        <w:t xml:space="preserve"> aukcj</w:t>
      </w:r>
      <w:r w:rsidR="003E1958">
        <w:rPr>
          <w:rFonts w:ascii="Arial" w:hAnsi="Arial" w:cs="Arial"/>
          <w:sz w:val="22"/>
          <w:szCs w:val="22"/>
        </w:rPr>
        <w:t>i</w:t>
      </w:r>
      <w:r w:rsidR="003C7684" w:rsidRPr="00F1451C">
        <w:rPr>
          <w:rFonts w:ascii="Arial" w:hAnsi="Arial" w:cs="Arial"/>
          <w:sz w:val="22"/>
          <w:szCs w:val="22"/>
        </w:rPr>
        <w:t xml:space="preserve"> elektroniczn</w:t>
      </w:r>
      <w:r w:rsidR="003E1958">
        <w:rPr>
          <w:rFonts w:ascii="Arial" w:hAnsi="Arial" w:cs="Arial"/>
          <w:sz w:val="22"/>
          <w:szCs w:val="22"/>
        </w:rPr>
        <w:t>ej.</w:t>
      </w:r>
    </w:p>
    <w:p w14:paraId="66183B1F"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4AA1094D" w14:textId="53978740" w:rsidR="00ED367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04377F">
        <w:rPr>
          <w:rFonts w:ascii="Arial" w:hAnsi="Arial" w:cs="Arial"/>
          <w:sz w:val="22"/>
          <w:szCs w:val="22"/>
        </w:rPr>
        <w:t>dostaw</w:t>
      </w:r>
      <w:r w:rsidR="00ED367C" w:rsidRPr="00F1451C">
        <w:rPr>
          <w:rFonts w:ascii="Arial" w:hAnsi="Arial" w:cs="Arial"/>
          <w:sz w:val="22"/>
          <w:szCs w:val="22"/>
        </w:rPr>
        <w:t>.</w:t>
      </w:r>
    </w:p>
    <w:p w14:paraId="29625741" w14:textId="2477A229" w:rsidR="00350FE4" w:rsidRPr="00350FE4" w:rsidRDefault="00025ECA" w:rsidP="00425E31">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003C2EDC" w:rsidRPr="00F1451C">
        <w:rPr>
          <w:rFonts w:ascii="Arial" w:hAnsi="Arial" w:cs="Arial"/>
          <w:b/>
          <w:sz w:val="22"/>
          <w:szCs w:val="22"/>
        </w:rPr>
        <w:t>.</w:t>
      </w:r>
      <w:r w:rsidR="003C2EDC" w:rsidRPr="00F1451C">
        <w:rPr>
          <w:rFonts w:ascii="Arial" w:hAnsi="Arial" w:cs="Arial"/>
          <w:sz w:val="22"/>
          <w:szCs w:val="22"/>
        </w:rPr>
        <w:t xml:space="preserve"> </w:t>
      </w:r>
      <w:r w:rsidR="00350FE4">
        <w:rPr>
          <w:rFonts w:ascii="Arial" w:hAnsi="Arial" w:cs="Arial"/>
          <w:sz w:val="22"/>
          <w:szCs w:val="22"/>
        </w:rPr>
        <w:t xml:space="preserve">    </w:t>
      </w:r>
      <w:r w:rsidR="00350FE4" w:rsidRPr="00350FE4">
        <w:rPr>
          <w:rFonts w:ascii="Arial" w:hAnsi="Arial" w:cs="Arial"/>
          <w:sz w:val="22"/>
          <w:szCs w:val="22"/>
        </w:rPr>
        <w:t>Zamawiający umożliwia, na wniosek Wykonawcy, odbycie wizji lokalnej, w godz. od 08:00 do 14:00, mającej na celu zapoznanie potencjalnych Wykonawców z ogólną topografią Elek</w:t>
      </w:r>
      <w:r w:rsidR="00914085">
        <w:rPr>
          <w:rFonts w:ascii="Arial" w:hAnsi="Arial" w:cs="Arial"/>
          <w:sz w:val="22"/>
          <w:szCs w:val="22"/>
        </w:rPr>
        <w:t>trowni, warunkami wykonania dostaw</w:t>
      </w:r>
      <w:r w:rsidR="00350FE4" w:rsidRPr="00350FE4">
        <w:rPr>
          <w:rFonts w:ascii="Arial" w:hAnsi="Arial" w:cs="Arial"/>
          <w:sz w:val="22"/>
          <w:szCs w:val="22"/>
        </w:rPr>
        <w:t xml:space="preserve"> i specyfiką urządzeń. Przedstawiciele potencjalnych Wykonawców powinni przesłać wypełniony wykaz osób (zgodnie z</w:t>
      </w:r>
      <w:r w:rsidR="00914085">
        <w:rPr>
          <w:rFonts w:ascii="Arial" w:hAnsi="Arial" w:cs="Arial"/>
          <w:sz w:val="22"/>
          <w:szCs w:val="22"/>
        </w:rPr>
        <w:t> </w:t>
      </w:r>
      <w:r w:rsidR="00350FE4" w:rsidRPr="00350FE4">
        <w:rPr>
          <w:rFonts w:ascii="Arial" w:hAnsi="Arial" w:cs="Arial"/>
          <w:sz w:val="22"/>
          <w:szCs w:val="22"/>
        </w:rPr>
        <w:t xml:space="preserve">załącznikiem Z-2 Dokumentu Związanego nr 2 do Instrukcji Organizacji Bezpiecznej Pracy - I/NB/B/20/2013) skierowanych do przeprowadzenia wizji lokalnej na adres e-mail: </w:t>
      </w:r>
      <w:r w:rsidR="00350FE4">
        <w:rPr>
          <w:rFonts w:ascii="Arial" w:hAnsi="Arial" w:cs="Arial"/>
          <w:sz w:val="22"/>
          <w:szCs w:val="22"/>
        </w:rPr>
        <w:t>lukasz.murat</w:t>
      </w:r>
      <w:r w:rsidR="00350FE4" w:rsidRPr="00350FE4">
        <w:rPr>
          <w:rFonts w:ascii="Arial" w:hAnsi="Arial" w:cs="Arial"/>
          <w:sz w:val="22"/>
          <w:szCs w:val="22"/>
        </w:rPr>
        <w:t xml:space="preserve">@enea.pl z minimum 3 dniowym wyprzedzeniem celem ustalenia szkolenia z zakresu BHP. Załącznik Z-2 do Dokumentu Związanego nr 2 do Instrukcji Organizacji Bezpiecznej Pracy - I/NB/B/20/2013 dostępny jest na stronie: </w:t>
      </w:r>
    </w:p>
    <w:p w14:paraId="4336D799" w14:textId="31F02202" w:rsidR="003C2EDC" w:rsidRPr="003F4015" w:rsidRDefault="00350FE4" w:rsidP="00350FE4">
      <w:pPr>
        <w:pStyle w:val="pkt"/>
        <w:spacing w:before="0" w:after="0" w:line="304" w:lineRule="exact"/>
        <w:ind w:left="426" w:firstLine="0"/>
        <w:rPr>
          <w:rFonts w:ascii="Arial" w:hAnsi="Arial" w:cs="Arial"/>
          <w:color w:val="00B0F0"/>
          <w:sz w:val="22"/>
          <w:szCs w:val="22"/>
        </w:rPr>
      </w:pPr>
      <w:r w:rsidRPr="00350FE4">
        <w:rPr>
          <w:rFonts w:ascii="Arial" w:hAnsi="Arial" w:cs="Arial"/>
          <w:sz w:val="22"/>
          <w:szCs w:val="22"/>
        </w:rPr>
        <w:t>https://www.enea.pl/pl/grupaenea/o-grupie/spolki-grupy-enea/polaniec/zamowienia/dokumenty-dla-wykonawcow-i-dostawcow.</w:t>
      </w:r>
    </w:p>
    <w:p w14:paraId="29F9EBB7"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lastRenderedPageBreak/>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73D48ADE" w14:textId="4E8C5EC3" w:rsidR="00F5314F" w:rsidRPr="00F1451C" w:rsidRDefault="00475975" w:rsidP="00034CE2">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w:t>
      </w:r>
      <w:r w:rsidR="0004377F">
        <w:rPr>
          <w:rFonts w:ascii="Arial" w:hAnsi="Arial" w:cs="Arial"/>
          <w:sz w:val="22"/>
          <w:szCs w:val="22"/>
        </w:rPr>
        <w:t xml:space="preserve">jest </w:t>
      </w:r>
      <w:r w:rsidR="0004377F" w:rsidRPr="0004377F">
        <w:rPr>
          <w:rFonts w:ascii="Arial" w:hAnsi="Arial" w:cs="Arial"/>
          <w:sz w:val="22"/>
          <w:szCs w:val="22"/>
        </w:rPr>
        <w:t>„</w:t>
      </w:r>
      <w:r w:rsidR="009B6EBD" w:rsidRPr="009B6EBD">
        <w:rPr>
          <w:rFonts w:ascii="Arial" w:hAnsi="Arial" w:cs="Arial"/>
          <w:sz w:val="22"/>
          <w:szCs w:val="22"/>
        </w:rPr>
        <w:t xml:space="preserve">Dostawa taśmy </w:t>
      </w:r>
      <w:r w:rsidR="00425E31">
        <w:rPr>
          <w:rFonts w:ascii="Arial" w:hAnsi="Arial" w:cs="Arial"/>
          <w:sz w:val="22"/>
          <w:szCs w:val="22"/>
        </w:rPr>
        <w:t xml:space="preserve">do </w:t>
      </w:r>
      <w:r w:rsidR="009B6EBD" w:rsidRPr="009B6EBD">
        <w:rPr>
          <w:rFonts w:ascii="Arial" w:hAnsi="Arial" w:cs="Arial"/>
          <w:sz w:val="22"/>
          <w:szCs w:val="22"/>
        </w:rPr>
        <w:t>przenośnika gipsu PG-1 SICON</w:t>
      </w:r>
      <w:r w:rsidR="0004377F" w:rsidRPr="0004377F">
        <w:rPr>
          <w:rFonts w:ascii="Arial" w:hAnsi="Arial" w:cs="Arial"/>
          <w:sz w:val="22"/>
          <w:szCs w:val="22"/>
        </w:rPr>
        <w:t xml:space="preserve">” </w:t>
      </w:r>
      <w:r w:rsidR="008C403C" w:rsidRPr="008C403C">
        <w:rPr>
          <w:rFonts w:ascii="Arial" w:hAnsi="Arial" w:cs="Arial"/>
          <w:sz w:val="22"/>
          <w:szCs w:val="22"/>
        </w:rPr>
        <w:t>.</w:t>
      </w:r>
    </w:p>
    <w:p w14:paraId="3BE05A1D" w14:textId="53079702"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2336"/>
        <w:gridCol w:w="6726"/>
      </w:tblGrid>
      <w:tr w:rsidR="0004377F" w:rsidRPr="00A046F9" w14:paraId="0D30B548" w14:textId="77777777" w:rsidTr="003F4015">
        <w:tc>
          <w:tcPr>
            <w:tcW w:w="2336" w:type="dxa"/>
            <w:vAlign w:val="center"/>
          </w:tcPr>
          <w:p w14:paraId="28EDE0EE" w14:textId="66318951" w:rsidR="0004377F" w:rsidRPr="004A4F4B" w:rsidRDefault="004A4F4B" w:rsidP="0004377F">
            <w:pPr>
              <w:spacing w:line="276" w:lineRule="auto"/>
              <w:rPr>
                <w:rFonts w:ascii="Arial" w:hAnsi="Arial" w:cs="Arial"/>
                <w:sz w:val="22"/>
                <w:szCs w:val="22"/>
              </w:rPr>
            </w:pPr>
            <w:r w:rsidRPr="004A4F4B">
              <w:rPr>
                <w:rFonts w:ascii="Arial" w:hAnsi="Arial" w:cs="Arial"/>
                <w:sz w:val="22"/>
                <w:szCs w:val="22"/>
              </w:rPr>
              <w:t>43261100-1</w:t>
            </w:r>
          </w:p>
        </w:tc>
        <w:tc>
          <w:tcPr>
            <w:tcW w:w="6726" w:type="dxa"/>
            <w:vAlign w:val="center"/>
          </w:tcPr>
          <w:p w14:paraId="48DACE7F" w14:textId="7A9D28EB" w:rsidR="0004377F" w:rsidRPr="004A4F4B" w:rsidRDefault="004A4F4B" w:rsidP="0004377F">
            <w:pPr>
              <w:spacing w:line="276" w:lineRule="auto"/>
              <w:rPr>
                <w:rFonts w:ascii="Arial" w:hAnsi="Arial" w:cs="Arial"/>
                <w:sz w:val="22"/>
                <w:szCs w:val="22"/>
              </w:rPr>
            </w:pPr>
            <w:r w:rsidRPr="004A4F4B">
              <w:rPr>
                <w:rFonts w:ascii="Arial" w:hAnsi="Arial" w:cs="Arial"/>
                <w:sz w:val="22"/>
                <w:szCs w:val="22"/>
              </w:rPr>
              <w:t>Ładowarki mechaniczne</w:t>
            </w:r>
            <w:r w:rsidR="0004377F" w:rsidRPr="004A4F4B">
              <w:rPr>
                <w:rFonts w:ascii="Arial" w:hAnsi="Arial" w:cs="Arial"/>
                <w:sz w:val="22"/>
                <w:szCs w:val="22"/>
              </w:rPr>
              <w:t xml:space="preserve"> </w:t>
            </w:r>
          </w:p>
        </w:tc>
      </w:tr>
    </w:tbl>
    <w:p w14:paraId="7CC1CE83" w14:textId="79208F00"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3F4015">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w:t>
      </w:r>
      <w:r w:rsidR="006E385E">
        <w:rPr>
          <w:rFonts w:ascii="Arial" w:hAnsi="Arial" w:cs="Arial"/>
          <w:sz w:val="22"/>
          <w:szCs w:val="22"/>
        </w:rPr>
        <w:t>ał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3F4015">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321C76D2"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09071A4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1512791D" w14:textId="5CEA8E22" w:rsidR="00DB164D" w:rsidRDefault="0004377F"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r w:rsidR="00643296" w:rsidRPr="00F1451C">
        <w:rPr>
          <w:rFonts w:ascii="Arial" w:hAnsi="Arial" w:cs="Arial"/>
          <w:sz w:val="22"/>
          <w:szCs w:val="22"/>
        </w:rPr>
        <w:t xml:space="preserve"> </w:t>
      </w:r>
    </w:p>
    <w:p w14:paraId="7480AF13" w14:textId="36FA4C02" w:rsidR="00AC20A3" w:rsidRPr="00F1451C" w:rsidRDefault="00AC20A3" w:rsidP="00AC20A3">
      <w:pPr>
        <w:pStyle w:val="pkt"/>
        <w:spacing w:before="0" w:after="0" w:line="304" w:lineRule="exact"/>
        <w:ind w:left="426" w:hanging="426"/>
        <w:rPr>
          <w:rFonts w:ascii="Arial" w:hAnsi="Arial" w:cs="Arial"/>
          <w:sz w:val="22"/>
          <w:szCs w:val="22"/>
        </w:rPr>
      </w:pPr>
      <w:r>
        <w:rPr>
          <w:rFonts w:ascii="Arial" w:hAnsi="Arial" w:cs="Arial"/>
          <w:b/>
          <w:sz w:val="22"/>
          <w:szCs w:val="22"/>
        </w:rPr>
        <w:t>7</w:t>
      </w:r>
      <w:r w:rsidRPr="003F4015">
        <w:rPr>
          <w:rFonts w:ascii="Arial" w:hAnsi="Arial" w:cs="Arial"/>
          <w:sz w:val="22"/>
          <w:szCs w:val="22"/>
        </w:rPr>
        <w:t>.</w:t>
      </w:r>
      <w:r>
        <w:rPr>
          <w:rFonts w:ascii="Arial" w:hAnsi="Arial" w:cs="Arial"/>
          <w:sz w:val="22"/>
          <w:szCs w:val="22"/>
        </w:rPr>
        <w:t xml:space="preserve">   </w:t>
      </w:r>
      <w:r w:rsidRPr="00AC20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p>
    <w:p w14:paraId="00BD18C5"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16BE721" w14:textId="2D5B88A5"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538EDDC6" w14:textId="2F2BEFE8"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3F4015">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2ADEC508" w14:textId="439F570C"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F397E0D" w14:textId="257D58BD"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w:t>
      </w:r>
      <w:r w:rsidR="00AA2DF5">
        <w:rPr>
          <w:rFonts w:ascii="Arial" w:hAnsi="Arial" w:cs="Arial"/>
          <w:sz w:val="22"/>
          <w:szCs w:val="22"/>
        </w:rPr>
        <w:t> </w:t>
      </w:r>
      <w:r w:rsidR="002828C8" w:rsidRPr="00F1451C">
        <w:rPr>
          <w:rFonts w:ascii="Arial" w:hAnsi="Arial" w:cs="Arial"/>
          <w:sz w:val="22"/>
          <w:szCs w:val="22"/>
        </w:rPr>
        <w:t>odpowiedzialności za należyte wykonanie zamówienia.</w:t>
      </w:r>
    </w:p>
    <w:p w14:paraId="1BA590C4"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39AF7317" w14:textId="5E6B72F0" w:rsidR="00A73229" w:rsidRPr="00F1451C" w:rsidRDefault="00475975" w:rsidP="004441C0">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132B2D">
        <w:rPr>
          <w:rFonts w:ascii="Arial" w:hAnsi="Arial" w:cs="Arial"/>
          <w:sz w:val="22"/>
          <w:szCs w:val="22"/>
        </w:rPr>
        <w:t xml:space="preserve">do </w:t>
      </w:r>
      <w:r w:rsidR="00533539" w:rsidRPr="00533539">
        <w:rPr>
          <w:rFonts w:ascii="Arial" w:hAnsi="Arial" w:cs="Arial"/>
          <w:sz w:val="22"/>
          <w:szCs w:val="22"/>
        </w:rPr>
        <w:t>9 miesięcy od daty zawarcia umowy</w:t>
      </w:r>
      <w:r w:rsidR="001F441F" w:rsidRPr="001F441F">
        <w:rPr>
          <w:rFonts w:ascii="Arial" w:hAnsi="Arial" w:cs="Arial"/>
          <w:sz w:val="22"/>
          <w:szCs w:val="22"/>
        </w:rPr>
        <w:t>.</w:t>
      </w:r>
      <w:r w:rsidR="00300734" w:rsidRPr="00F1451C">
        <w:rPr>
          <w:rFonts w:ascii="Arial" w:hAnsi="Arial" w:cs="Arial"/>
          <w:sz w:val="22"/>
          <w:szCs w:val="22"/>
        </w:rPr>
        <w:t xml:space="preserve"> </w:t>
      </w:r>
      <w:r w:rsidR="00CE6396">
        <w:rPr>
          <w:rFonts w:ascii="Arial" w:hAnsi="Arial" w:cs="Arial"/>
          <w:sz w:val="22"/>
          <w:szCs w:val="22"/>
        </w:rPr>
        <w:t>Termin został szczegółowo określony we Wzorze Umowy.</w:t>
      </w:r>
    </w:p>
    <w:p w14:paraId="1ADF0290"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872138B"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4B64B567"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71901EA3" w14:textId="768DFF8D"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40F43479"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Zamawiający nie stawia warunku w powyższym zakresie.</w:t>
      </w:r>
    </w:p>
    <w:p w14:paraId="738DD71A" w14:textId="4091BA9C"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lastRenderedPageBreak/>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755F62CD" w14:textId="3251C6BD" w:rsidR="0032233B" w:rsidRDefault="00CE6396" w:rsidP="003F4015">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79587A">
        <w:rPr>
          <w:rFonts w:ascii="Arial" w:hAnsi="Arial" w:cs="Arial"/>
          <w:sz w:val="22"/>
          <w:szCs w:val="22"/>
        </w:rPr>
        <w:t>tym</w:t>
      </w:r>
      <w:r w:rsidRPr="00B853B1">
        <w:rPr>
          <w:rFonts w:ascii="Arial" w:hAnsi="Arial" w:cs="Arial"/>
          <w:sz w:val="22"/>
          <w:szCs w:val="22"/>
        </w:rPr>
        <w:t xml:space="preserve"> zakresie.</w:t>
      </w:r>
    </w:p>
    <w:p w14:paraId="675E5538"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28F84433"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575D1FDC" w14:textId="4F42059A" w:rsidR="001B73CC" w:rsidRPr="00F1451C" w:rsidRDefault="001B73CC" w:rsidP="003F4015">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001659">
        <w:rPr>
          <w:rFonts w:ascii="Arial" w:hAnsi="Arial" w:cs="Arial"/>
          <w:sz w:val="22"/>
          <w:szCs w:val="22"/>
          <w:lang w:val="pl-PL"/>
        </w:rPr>
        <w:t>200 000 EUR.</w:t>
      </w:r>
      <w:r w:rsidRPr="00F1451C">
        <w:rPr>
          <w:rFonts w:ascii="Arial" w:hAnsi="Arial" w:cs="Arial"/>
          <w:sz w:val="22"/>
          <w:szCs w:val="22"/>
          <w:lang w:val="pl-PL"/>
        </w:rPr>
        <w:t xml:space="preserve"> W przypadku Wykonawców wspólnie ubiegających się o udzielenie zamówienia informację może złożyć jeden lub kilka podmiotów łącznie spełniających powyższy warunek.</w:t>
      </w:r>
    </w:p>
    <w:p w14:paraId="406253AF"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1731455B" w14:textId="77777777" w:rsidR="00DE79C1" w:rsidRPr="00F1451C" w:rsidRDefault="00DE79C1" w:rsidP="00425E31">
      <w:pPr>
        <w:pStyle w:val="Teksttreci0"/>
        <w:shd w:val="clear" w:color="auto" w:fill="auto"/>
        <w:spacing w:line="276" w:lineRule="auto"/>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583E734C" w14:textId="2C4D4959" w:rsidR="000D714E" w:rsidRPr="003F4015" w:rsidRDefault="003E1958" w:rsidP="00425E31">
      <w:pPr>
        <w:pStyle w:val="Akapitzlist"/>
        <w:numPr>
          <w:ilvl w:val="0"/>
          <w:numId w:val="20"/>
        </w:numPr>
        <w:spacing w:line="276" w:lineRule="auto"/>
        <w:jc w:val="both"/>
        <w:rPr>
          <w:rFonts w:ascii="Arial" w:hAnsi="Arial" w:cs="Arial"/>
          <w:sz w:val="22"/>
          <w:szCs w:val="22"/>
        </w:rPr>
      </w:pPr>
      <w:r w:rsidRPr="003E1958">
        <w:rPr>
          <w:rFonts w:ascii="Arial" w:hAnsi="Arial" w:cs="Arial"/>
          <w:sz w:val="22"/>
          <w:szCs w:val="22"/>
        </w:rPr>
        <w:t>w okresie ostatnich 5 lat przed upływem terminu składania ofert, a jeżeli okres prowadzenia działalności jest krótszy w tym okresie</w:t>
      </w:r>
      <w:r w:rsidR="00914085">
        <w:rPr>
          <w:rFonts w:ascii="Arial" w:hAnsi="Arial" w:cs="Arial"/>
          <w:sz w:val="22"/>
          <w:szCs w:val="22"/>
        </w:rPr>
        <w:t>,</w:t>
      </w:r>
      <w:r w:rsidRPr="003E1958">
        <w:rPr>
          <w:rFonts w:ascii="Arial" w:hAnsi="Arial" w:cs="Arial"/>
          <w:sz w:val="22"/>
          <w:szCs w:val="22"/>
        </w:rPr>
        <w:t xml:space="preserve"> wykonał samodzielnie lub wspólnie z innymi Wykonawcami co najmniej jedną dostawę taśmy do przenośników taśmowych typu SICON</w:t>
      </w:r>
      <w:r w:rsidR="000179FA" w:rsidRPr="004C3DE1">
        <w:rPr>
          <w:rFonts w:ascii="Arial" w:hAnsi="Arial" w:cs="Arial"/>
          <w:sz w:val="22"/>
          <w:szCs w:val="22"/>
        </w:rPr>
        <w:t xml:space="preserve">; </w:t>
      </w:r>
      <w:r w:rsidR="00740021" w:rsidRPr="003F4015">
        <w:rPr>
          <w:rFonts w:ascii="Arial" w:hAnsi="Arial" w:cs="Arial"/>
          <w:sz w:val="22"/>
          <w:szCs w:val="22"/>
        </w:rPr>
        <w:t>w przypadku podmiotów występujących wspólnie, warunek ten podmioty mogą spełniać łącznie,</w:t>
      </w:r>
    </w:p>
    <w:p w14:paraId="6538C938" w14:textId="203C894B" w:rsidR="00994C5C" w:rsidRDefault="00994C5C" w:rsidP="00425E31">
      <w:pPr>
        <w:pStyle w:val="Teksttreci0"/>
        <w:numPr>
          <w:ilvl w:val="0"/>
          <w:numId w:val="20"/>
        </w:numPr>
        <w:shd w:val="clear" w:color="auto" w:fill="auto"/>
        <w:spacing w:line="276" w:lineRule="auto"/>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4C5110B8" w14:textId="366BA95A" w:rsidR="007B5EF2" w:rsidRPr="003F4015" w:rsidRDefault="0079587A" w:rsidP="003F4015">
      <w:pPr>
        <w:pStyle w:val="Teksttreci0"/>
        <w:shd w:val="clear" w:color="auto" w:fill="auto"/>
        <w:spacing w:line="304" w:lineRule="exact"/>
        <w:ind w:left="1278" w:right="20" w:firstLine="0"/>
        <w:jc w:val="both"/>
        <w:rPr>
          <w:rFonts w:ascii="Arial" w:hAnsi="Arial" w:cs="Arial"/>
          <w:sz w:val="22"/>
          <w:szCs w:val="22"/>
          <w:lang w:val="pl-PL"/>
        </w:rPr>
      </w:pPr>
      <w:r w:rsidRPr="0079587A">
        <w:rPr>
          <w:rFonts w:ascii="Arial" w:hAnsi="Arial" w:cs="Arial"/>
          <w:sz w:val="22"/>
          <w:szCs w:val="22"/>
          <w:lang w:val="pl-PL"/>
        </w:rPr>
        <w:t>Zamawiający nie stawia warunku w tym zakresie.</w:t>
      </w:r>
    </w:p>
    <w:p w14:paraId="06CB1B4F" w14:textId="7D91C55F" w:rsidR="007B5EF2" w:rsidRPr="003F4015" w:rsidRDefault="005212CC" w:rsidP="002A58B1">
      <w:pPr>
        <w:pStyle w:val="Teksttreci0"/>
        <w:numPr>
          <w:ilvl w:val="0"/>
          <w:numId w:val="20"/>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3F4015">
        <w:rPr>
          <w:rFonts w:ascii="Arial" w:hAnsi="Arial" w:cs="Arial"/>
          <w:b/>
          <w:sz w:val="22"/>
          <w:szCs w:val="22"/>
          <w:lang w:val="pl-PL"/>
        </w:rPr>
        <w:t>Załączniku nr 15</w:t>
      </w:r>
      <w:r w:rsidR="008C3460" w:rsidRPr="003F4015">
        <w:rPr>
          <w:rFonts w:ascii="Arial" w:hAnsi="Arial" w:cs="Arial"/>
          <w:b/>
          <w:sz w:val="22"/>
          <w:szCs w:val="22"/>
          <w:lang w:val="pl-PL"/>
        </w:rPr>
        <w:t xml:space="preserve"> do SWZ</w:t>
      </w:r>
      <w:r w:rsidR="00D95EA3" w:rsidRPr="003F4015">
        <w:rPr>
          <w:rFonts w:ascii="Arial" w:hAnsi="Arial" w:cs="Arial"/>
          <w:b/>
          <w:sz w:val="22"/>
          <w:szCs w:val="22"/>
          <w:lang w:val="pl-PL"/>
        </w:rPr>
        <w:t>.</w:t>
      </w:r>
    </w:p>
    <w:p w14:paraId="7689ED47" w14:textId="5C4DB9B5" w:rsidR="005212CC" w:rsidRPr="003F4015" w:rsidRDefault="007B5EF2" w:rsidP="003F4015">
      <w:pPr>
        <w:pStyle w:val="Teksttreci0"/>
        <w:shd w:val="clear" w:color="auto" w:fill="auto"/>
        <w:spacing w:line="304" w:lineRule="exact"/>
        <w:ind w:left="1211" w:right="20" w:firstLine="0"/>
        <w:jc w:val="both"/>
        <w:rPr>
          <w:rFonts w:ascii="Arial" w:hAnsi="Arial" w:cs="Arial"/>
          <w:sz w:val="22"/>
          <w:szCs w:val="22"/>
          <w:lang w:val="pl-PL"/>
        </w:rPr>
      </w:pPr>
      <w:r w:rsidRPr="007B5EF2">
        <w:rPr>
          <w:rFonts w:ascii="Arial" w:hAnsi="Arial" w:cs="Arial"/>
          <w:sz w:val="22"/>
          <w:szCs w:val="22"/>
          <w:lang w:val="pl-PL"/>
        </w:rPr>
        <w:t xml:space="preserve">Zamawiający nie stawia warunku w </w:t>
      </w:r>
      <w:r w:rsidR="00F83A9A">
        <w:rPr>
          <w:rFonts w:ascii="Arial" w:hAnsi="Arial" w:cs="Arial"/>
          <w:sz w:val="22"/>
          <w:szCs w:val="22"/>
          <w:lang w:val="pl-PL"/>
        </w:rPr>
        <w:t>tym</w:t>
      </w:r>
      <w:r w:rsidRPr="007B5EF2">
        <w:rPr>
          <w:rFonts w:ascii="Arial" w:hAnsi="Arial" w:cs="Arial"/>
          <w:sz w:val="22"/>
          <w:szCs w:val="22"/>
          <w:lang w:val="pl-PL"/>
        </w:rPr>
        <w:t xml:space="preserve"> zakresie.</w:t>
      </w:r>
    </w:p>
    <w:p w14:paraId="2C0BEDBC" w14:textId="4AE3BBC0" w:rsidR="005212CC" w:rsidRPr="003F4015" w:rsidRDefault="005212CC" w:rsidP="002A58B1">
      <w:pPr>
        <w:pStyle w:val="Teksttreci0"/>
        <w:numPr>
          <w:ilvl w:val="0"/>
          <w:numId w:val="20"/>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inne zgodnie z art. 393 ust. 1 pkt. 2) p.z.p.</w:t>
      </w:r>
    </w:p>
    <w:p w14:paraId="60AC0163" w14:textId="1DA6920A"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0E34DD">
        <w:rPr>
          <w:rFonts w:ascii="Arial" w:hAnsi="Arial" w:cs="Arial"/>
          <w:sz w:val="22"/>
          <w:szCs w:val="22"/>
          <w:lang w:val="pl-PL"/>
        </w:rPr>
        <w:t xml:space="preserve">Zamawiający nie stawia warunku w </w:t>
      </w:r>
      <w:r w:rsidR="00F83A9A">
        <w:rPr>
          <w:rFonts w:ascii="Arial" w:hAnsi="Arial" w:cs="Arial"/>
          <w:sz w:val="22"/>
          <w:szCs w:val="22"/>
          <w:lang w:val="pl-PL"/>
        </w:rPr>
        <w:t>tym</w:t>
      </w:r>
      <w:r w:rsidRPr="000E34DD">
        <w:rPr>
          <w:rFonts w:ascii="Arial" w:hAnsi="Arial" w:cs="Arial"/>
          <w:sz w:val="22"/>
          <w:szCs w:val="22"/>
          <w:lang w:val="pl-PL"/>
        </w:rPr>
        <w:t xml:space="preserve"> zakresie.</w:t>
      </w:r>
    </w:p>
    <w:p w14:paraId="41BE26BB"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36E09FC3"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625DCEC9" w14:textId="2B1D5800"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w:t>
      </w:r>
      <w:r w:rsidR="00AA2DF5">
        <w:rPr>
          <w:rFonts w:ascii="Arial" w:hAnsi="Arial" w:cs="Arial"/>
          <w:sz w:val="22"/>
          <w:szCs w:val="22"/>
        </w:rPr>
        <w:t> </w:t>
      </w:r>
      <w:r w:rsidR="00ED4DE5" w:rsidRPr="00F1451C">
        <w:rPr>
          <w:rFonts w:ascii="Arial" w:hAnsi="Arial" w:cs="Arial"/>
          <w:sz w:val="22"/>
          <w:szCs w:val="22"/>
        </w:rPr>
        <w:t>szczególności zaangażowanie zasobów technicznych lub zawodowych wykonawcy w</w:t>
      </w:r>
      <w:r w:rsidR="00AA2DF5">
        <w:rPr>
          <w:rFonts w:ascii="Arial" w:hAnsi="Arial" w:cs="Arial"/>
          <w:sz w:val="22"/>
          <w:szCs w:val="22"/>
        </w:rPr>
        <w:t> </w:t>
      </w:r>
      <w:r w:rsidR="00ED4DE5" w:rsidRPr="00F1451C">
        <w:rPr>
          <w:rFonts w:ascii="Arial" w:hAnsi="Arial" w:cs="Arial"/>
          <w:sz w:val="22"/>
          <w:szCs w:val="22"/>
        </w:rPr>
        <w:t>inne przedsięwzięcia gospodarcze wykonawcy może mieć negatywny wpływ na realizację zamówienia.</w:t>
      </w:r>
    </w:p>
    <w:p w14:paraId="43D2D1C8"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lastRenderedPageBreak/>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3A0D4A3B" w14:textId="5230B73E" w:rsidR="00CC7817" w:rsidRPr="00CC7817" w:rsidRDefault="00CC7817" w:rsidP="00CC7817">
      <w:pPr>
        <w:pStyle w:val="pkt"/>
        <w:spacing w:before="0" w:after="0" w:line="304" w:lineRule="exact"/>
        <w:ind w:left="426" w:firstLine="0"/>
        <w:jc w:val="center"/>
        <w:rPr>
          <w:rFonts w:ascii="Arial" w:hAnsi="Arial" w:cs="Arial"/>
          <w:b/>
          <w:sz w:val="22"/>
          <w:szCs w:val="22"/>
        </w:rPr>
      </w:pPr>
      <w:r w:rsidRPr="005D67C4">
        <w:rPr>
          <w:rFonts w:ascii="Arial" w:hAnsi="Arial" w:cs="Arial"/>
          <w:b/>
          <w:sz w:val="22"/>
          <w:szCs w:val="22"/>
        </w:rPr>
        <w:t>Podstawy wykluczenia z postępowania na podstawie p.z.p.</w:t>
      </w:r>
    </w:p>
    <w:p w14:paraId="09C6BA8E" w14:textId="1BB9981D" w:rsidR="00A515E3" w:rsidRPr="00F1451C" w:rsidRDefault="00FB0A07" w:rsidP="002A58B1">
      <w:pPr>
        <w:pStyle w:val="pkt"/>
        <w:numPr>
          <w:ilvl w:val="0"/>
          <w:numId w:val="11"/>
        </w:numPr>
        <w:spacing w:before="0" w:after="0" w:line="304" w:lineRule="exact"/>
        <w:ind w:left="426" w:hanging="507"/>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w stosunku 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E22BD0">
        <w:rPr>
          <w:rFonts w:ascii="Arial" w:hAnsi="Arial" w:cs="Arial"/>
          <w:sz w:val="22"/>
          <w:szCs w:val="22"/>
        </w:rPr>
        <w:t xml:space="preserve">i ust. 2 </w:t>
      </w:r>
      <w:r w:rsidR="009053DC" w:rsidRPr="00F1451C">
        <w:rPr>
          <w:rFonts w:ascii="Arial" w:hAnsi="Arial" w:cs="Arial"/>
          <w:sz w:val="22"/>
          <w:szCs w:val="22"/>
        </w:rPr>
        <w:t>p.z.p</w:t>
      </w:r>
      <w:r w:rsidR="00E41546" w:rsidRPr="00455D73">
        <w:rPr>
          <w:rStyle w:val="Odwoanieprzypisudolnego"/>
          <w:rFonts w:ascii="Arial" w:hAnsi="Arial" w:cs="Arial"/>
          <w:strike/>
          <w:sz w:val="22"/>
          <w:szCs w:val="22"/>
        </w:rPr>
        <w:footnoteReference w:id="4"/>
      </w:r>
      <w:r w:rsidR="00996344">
        <w:rPr>
          <w:rFonts w:ascii="Arial" w:hAnsi="Arial" w:cs="Arial"/>
          <w:sz w:val="22"/>
          <w:szCs w:val="22"/>
        </w:rPr>
        <w:t>, z uwzględnieniem art. 393 ust. 4 p.z.p</w:t>
      </w:r>
      <w:r w:rsidR="00996344" w:rsidRPr="00F1451C">
        <w:rPr>
          <w:rFonts w:ascii="Arial" w:hAnsi="Arial" w:cs="Arial"/>
          <w:sz w:val="22"/>
          <w:szCs w:val="22"/>
        </w:rPr>
        <w:t>.</w:t>
      </w:r>
      <w:r w:rsidR="009053DC" w:rsidRPr="00F1451C">
        <w:rPr>
          <w:rFonts w:ascii="Arial" w:hAnsi="Arial" w:cs="Arial"/>
          <w:sz w:val="22"/>
          <w:szCs w:val="22"/>
        </w:rPr>
        <w:t>.</w:t>
      </w:r>
    </w:p>
    <w:p w14:paraId="27EF8559" w14:textId="1A3D4295" w:rsidR="00390286" w:rsidRPr="00F1451C" w:rsidRDefault="003A1F13" w:rsidP="008455D2">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sidR="008455D2">
        <w:rPr>
          <w:rFonts w:ascii="Arial" w:hAnsi="Arial" w:cs="Arial"/>
          <w:sz w:val="22"/>
          <w:szCs w:val="22"/>
        </w:rPr>
        <w:tab/>
      </w:r>
      <w:r w:rsidR="004E2BF4"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004E2BF4" w:rsidRPr="00F1451C">
        <w:rPr>
          <w:rStyle w:val="Odwoanieprzypisudolnego"/>
          <w:rFonts w:ascii="Arial" w:hAnsi="Arial" w:cs="Arial"/>
          <w:sz w:val="22"/>
          <w:szCs w:val="22"/>
        </w:rPr>
        <w:footnoteReference w:id="5"/>
      </w:r>
      <w:r w:rsidR="004E2BF4" w:rsidRPr="00F1451C">
        <w:rPr>
          <w:rFonts w:ascii="Arial" w:hAnsi="Arial" w:cs="Arial"/>
          <w:sz w:val="22"/>
          <w:szCs w:val="22"/>
        </w:rPr>
        <w:t>.</w:t>
      </w:r>
    </w:p>
    <w:p w14:paraId="2ADB5DCE"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p.z.p. </w:t>
      </w:r>
    </w:p>
    <w:p w14:paraId="3CAA83B3" w14:textId="2F5D1A05"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996344" w:rsidRPr="00F1451C">
        <w:rPr>
          <w:rFonts w:ascii="Arial" w:hAnsi="Arial" w:cs="Arial"/>
          <w:sz w:val="22"/>
          <w:szCs w:val="22"/>
          <w:shd w:val="clear" w:color="auto" w:fill="FFFFFF"/>
        </w:rPr>
        <w:t xml:space="preserve">Wykonawca nie podlega </w:t>
      </w:r>
      <w:r w:rsidR="00996344" w:rsidRPr="00F1451C">
        <w:rPr>
          <w:rFonts w:ascii="Arial" w:hAnsi="Arial" w:cs="Arial"/>
          <w:sz w:val="22"/>
          <w:szCs w:val="22"/>
        </w:rPr>
        <w:t>wykluczeniu</w:t>
      </w:r>
      <w:r w:rsidR="00996344" w:rsidRPr="00F1451C">
        <w:rPr>
          <w:rFonts w:ascii="Arial" w:hAnsi="Arial" w:cs="Arial"/>
          <w:sz w:val="22"/>
          <w:szCs w:val="22"/>
          <w:shd w:val="clear" w:color="auto" w:fill="FFFFFF"/>
        </w:rPr>
        <w:t xml:space="preserve"> w okolicznościach określonych w art. 108 ust. 1 pkt 1, 2</w:t>
      </w:r>
      <w:r w:rsidR="00996344">
        <w:rPr>
          <w:rFonts w:ascii="Arial" w:hAnsi="Arial" w:cs="Arial"/>
          <w:sz w:val="22"/>
          <w:szCs w:val="22"/>
          <w:shd w:val="clear" w:color="auto" w:fill="FFFFFF"/>
        </w:rPr>
        <w:t xml:space="preserve"> i</w:t>
      </w:r>
      <w:r w:rsidR="00996344" w:rsidRPr="00F1451C">
        <w:rPr>
          <w:rFonts w:ascii="Arial" w:hAnsi="Arial" w:cs="Arial"/>
          <w:sz w:val="22"/>
          <w:szCs w:val="22"/>
          <w:shd w:val="clear" w:color="auto" w:fill="FFFFFF"/>
        </w:rPr>
        <w:t xml:space="preserve"> 5 p.z.p</w:t>
      </w:r>
      <w:r w:rsidR="00996344">
        <w:rPr>
          <w:rFonts w:ascii="Arial" w:hAnsi="Arial" w:cs="Arial"/>
          <w:sz w:val="22"/>
          <w:szCs w:val="22"/>
          <w:shd w:val="clear" w:color="auto" w:fill="FFFFFF"/>
        </w:rPr>
        <w:t xml:space="preserve"> </w:t>
      </w:r>
      <w:r w:rsidR="00996344" w:rsidRPr="00C0648C">
        <w:rPr>
          <w:rFonts w:ascii="Arial" w:hAnsi="Arial" w:cs="Arial"/>
          <w:sz w:val="22"/>
          <w:szCs w:val="22"/>
          <w:shd w:val="clear" w:color="auto" w:fill="FFFFFF"/>
        </w:rPr>
        <w:t xml:space="preserve">lub art. 109 ust. 1 pkt </w:t>
      </w:r>
      <w:r w:rsidR="00996344">
        <w:rPr>
          <w:rFonts w:ascii="Arial" w:hAnsi="Arial" w:cs="Arial"/>
          <w:sz w:val="22"/>
          <w:szCs w:val="22"/>
          <w:shd w:val="clear" w:color="auto" w:fill="FFFFFF"/>
        </w:rPr>
        <w:t>1</w:t>
      </w:r>
      <w:r w:rsidR="00996344" w:rsidRPr="00C0648C">
        <w:rPr>
          <w:rFonts w:ascii="Arial" w:hAnsi="Arial" w:cs="Arial"/>
          <w:sz w:val="22"/>
          <w:szCs w:val="22"/>
          <w:shd w:val="clear" w:color="auto" w:fill="FFFFFF"/>
        </w:rPr>
        <w:t xml:space="preserve"> i </w:t>
      </w:r>
      <w:r w:rsidR="00996344">
        <w:rPr>
          <w:rFonts w:ascii="Arial" w:hAnsi="Arial" w:cs="Arial"/>
          <w:sz w:val="22"/>
          <w:szCs w:val="22"/>
          <w:shd w:val="clear" w:color="auto" w:fill="FFFFFF"/>
        </w:rPr>
        <w:t>4</w:t>
      </w:r>
      <w:r w:rsidR="00996344" w:rsidRPr="00F1451C">
        <w:rPr>
          <w:rFonts w:ascii="Arial" w:hAnsi="Arial" w:cs="Arial"/>
          <w:sz w:val="22"/>
          <w:szCs w:val="22"/>
          <w:shd w:val="clear" w:color="auto" w:fill="FFFFFF"/>
        </w:rPr>
        <w:t>, jeżeli udowodni zamawiającemu, że spełnił łącznie przesłanki wskazane w art. 110 ust. 2 p.z.p.</w:t>
      </w:r>
    </w:p>
    <w:p w14:paraId="748B3806" w14:textId="437903E6" w:rsidR="001B036A" w:rsidRDefault="00390286"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r w:rsidR="006B73E0" w:rsidRPr="00F1451C">
        <w:rPr>
          <w:rFonts w:ascii="Arial" w:hAnsi="Arial" w:cs="Arial"/>
          <w:sz w:val="22"/>
          <w:szCs w:val="22"/>
          <w:shd w:val="clear" w:color="auto" w:fill="FFFFFF"/>
        </w:rPr>
        <w:t>p.z.p.</w:t>
      </w:r>
      <w:r w:rsidR="001B036A" w:rsidRPr="00F1451C">
        <w:rPr>
          <w:rFonts w:ascii="Arial" w:hAnsi="Arial" w:cs="Arial"/>
          <w:sz w:val="22"/>
          <w:szCs w:val="22"/>
          <w:shd w:val="clear" w:color="auto" w:fill="FFFFFF"/>
        </w:rPr>
        <w:t>, są wystarczające do wykazania jego rzetelności, uwzględniając wagę i</w:t>
      </w:r>
      <w:r w:rsidR="00AA2DF5">
        <w:rPr>
          <w:rFonts w:ascii="Arial" w:hAnsi="Arial" w:cs="Arial"/>
          <w:sz w:val="22"/>
          <w:szCs w:val="22"/>
          <w:shd w:val="clear" w:color="auto" w:fill="FFFFFF"/>
        </w:rPr>
        <w:t> </w:t>
      </w:r>
      <w:r w:rsidR="001B036A" w:rsidRPr="00F1451C">
        <w:rPr>
          <w:rFonts w:ascii="Arial" w:hAnsi="Arial" w:cs="Arial"/>
          <w:sz w:val="22"/>
          <w:szCs w:val="22"/>
          <w:shd w:val="clear" w:color="auto" w:fill="FFFFFF"/>
        </w:rPr>
        <w:t>szczególne okoliczności czynu wykonawcy. Jeżeli podjęte przez wykonawcę czynności nie są wystarczające do wykazania jego rzetelności, zamawiający wyklucza wykonawcę.</w:t>
      </w:r>
    </w:p>
    <w:p w14:paraId="57B1F92F" w14:textId="77777777" w:rsidR="00CC7817" w:rsidRDefault="00CC7817" w:rsidP="00CC7817">
      <w:pPr>
        <w:pStyle w:val="pkt"/>
        <w:spacing w:line="304" w:lineRule="exact"/>
        <w:ind w:left="426" w:hanging="426"/>
        <w:jc w:val="center"/>
        <w:rPr>
          <w:rFonts w:ascii="Arial" w:hAnsi="Arial" w:cs="Arial"/>
          <w:b/>
          <w:sz w:val="22"/>
          <w:szCs w:val="22"/>
        </w:rPr>
      </w:pPr>
      <w:r w:rsidRPr="005D67C4">
        <w:rPr>
          <w:rFonts w:ascii="Arial" w:hAnsi="Arial" w:cs="Arial"/>
          <w:b/>
          <w:sz w:val="22"/>
          <w:szCs w:val="22"/>
        </w:rPr>
        <w:t>Podstawy wykluczenia z postępowania na ustanowione w celu przeciwdziałania wspieraniu agresji na Ukrainę oraz służące ochronie bezpieczeństwa narodowego</w:t>
      </w:r>
    </w:p>
    <w:p w14:paraId="61B16440" w14:textId="77777777" w:rsidR="00CC7817" w:rsidRDefault="00CC7817" w:rsidP="00CC7817">
      <w:pPr>
        <w:pStyle w:val="pkt"/>
        <w:spacing w:before="0" w:after="0" w:line="304" w:lineRule="exact"/>
        <w:ind w:left="426" w:hanging="426"/>
        <w:rPr>
          <w:rFonts w:ascii="Arial" w:hAnsi="Arial" w:cs="Arial"/>
          <w:sz w:val="22"/>
          <w:szCs w:val="22"/>
          <w:shd w:val="clear" w:color="auto" w:fill="FFFFFF"/>
        </w:rPr>
      </w:pPr>
      <w:r w:rsidRPr="005D67C4">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5D67C4">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6D5FE5D5" w14:textId="77777777" w:rsidR="00CC7817" w:rsidRDefault="00CC7817" w:rsidP="00CC7817">
      <w:pPr>
        <w:pStyle w:val="pkt"/>
        <w:spacing w:before="0" w:after="0" w:line="304" w:lineRule="exact"/>
        <w:ind w:left="426" w:hanging="426"/>
        <w:rPr>
          <w:rFonts w:ascii="Arial" w:hAnsi="Arial" w:cs="Arial"/>
          <w:sz w:val="22"/>
          <w:szCs w:val="22"/>
          <w:shd w:val="clear" w:color="auto" w:fill="FFFFFF"/>
        </w:rPr>
      </w:pPr>
      <w:r w:rsidRPr="005D67C4">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5D67C4">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1300FC84" w14:textId="77777777" w:rsidR="00CC7817" w:rsidRDefault="00CC7817" w:rsidP="00CC7817">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27E4093B" w14:textId="77777777" w:rsidR="00CC7817" w:rsidRDefault="00CC7817" w:rsidP="00CC7817">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CC7817" w14:paraId="6308C91A" w14:textId="77777777" w:rsidTr="00CC7817">
        <w:tc>
          <w:tcPr>
            <w:tcW w:w="9062" w:type="dxa"/>
          </w:tcPr>
          <w:p w14:paraId="7242D587" w14:textId="77777777" w:rsidR="00CC7817" w:rsidRDefault="00CC7817" w:rsidP="00150C6B">
            <w:pPr>
              <w:pStyle w:val="pkt"/>
              <w:spacing w:before="0" w:after="0" w:line="304" w:lineRule="exact"/>
              <w:ind w:left="32"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0906859F" w14:textId="77777777" w:rsidR="00CC7817" w:rsidRDefault="00CC7817" w:rsidP="00150C6B">
            <w:pPr>
              <w:pStyle w:val="pkt"/>
              <w:spacing w:before="0" w:after="0" w:line="304" w:lineRule="exact"/>
              <w:ind w:left="316" w:hanging="284"/>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5A40D5B0" w14:textId="77777777" w:rsidR="00CC7817" w:rsidRDefault="00CC7817" w:rsidP="00150C6B">
            <w:pPr>
              <w:pStyle w:val="pkt"/>
              <w:spacing w:before="0" w:after="0" w:line="304" w:lineRule="exact"/>
              <w:ind w:left="316" w:hanging="284"/>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0452B23C" w14:textId="77777777" w:rsidR="00CC7817" w:rsidRDefault="00CC7817" w:rsidP="00150C6B">
            <w:pPr>
              <w:pStyle w:val="pkt"/>
              <w:spacing w:before="0" w:after="0" w:line="304" w:lineRule="exact"/>
              <w:ind w:left="316" w:hanging="284"/>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688575E5" w14:textId="4583F20E" w:rsidR="00CC7817" w:rsidRDefault="00CC7817" w:rsidP="00150C6B">
            <w:pPr>
              <w:pStyle w:val="pkt"/>
              <w:spacing w:before="0" w:after="0" w:line="304" w:lineRule="exact"/>
              <w:ind w:left="316" w:hanging="142"/>
              <w:rPr>
                <w:rFonts w:ascii="Arial" w:hAnsi="Arial" w:cs="Arial"/>
                <w:sz w:val="22"/>
                <w:szCs w:val="22"/>
                <w:shd w:val="clear" w:color="auto" w:fill="FFFFFF"/>
              </w:rPr>
            </w:pPr>
            <w:r>
              <w:rPr>
                <w:rFonts w:ascii="Arial" w:hAnsi="Arial" w:cs="Arial"/>
                <w:sz w:val="22"/>
                <w:szCs w:val="22"/>
                <w:shd w:val="clear" w:color="auto" w:fill="FFFFFF"/>
              </w:rPr>
              <w:lastRenderedPageBreak/>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sidR="00150C6B">
              <w:rPr>
                <w:rFonts w:ascii="Arial" w:hAnsi="Arial" w:cs="Arial"/>
                <w:sz w:val="22"/>
                <w:szCs w:val="22"/>
                <w:shd w:val="clear" w:color="auto" w:fill="FFFFFF"/>
              </w:rPr>
              <w:t>a.</w:t>
            </w:r>
          </w:p>
        </w:tc>
      </w:tr>
    </w:tbl>
    <w:p w14:paraId="1BF141C2" w14:textId="17A79964"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lastRenderedPageBreak/>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150C6B">
        <w:rPr>
          <w:rFonts w:ascii="Arial" w:hAnsi="Arial" w:cs="Arial"/>
          <w:b/>
          <w:sz w:val="22"/>
          <w:szCs w:val="22"/>
        </w:rPr>
        <w:t xml:space="preserve"> ORAZ CZYNNOŚCI ZAMAWIAJĄCEGO Z TYM ZWIĄZANE</w:t>
      </w:r>
    </w:p>
    <w:p w14:paraId="11746175"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38CB7EE6" w14:textId="2FF41B4C"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9"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0"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71D01CA3"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57E7864F"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68187085"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0CA186C5" w14:textId="42C8052E"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2BBBEEFC" w14:textId="36361AC6"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3F4EC36B" w14:textId="51FCF425" w:rsidR="007D3780" w:rsidRPr="003F4015"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3F4015">
        <w:rPr>
          <w:rFonts w:ascii="Arial" w:hAnsi="Arial" w:cs="Arial"/>
          <w:sz w:val="22"/>
          <w:szCs w:val="22"/>
        </w:rPr>
        <w:t>(</w:t>
      </w:r>
      <w:r w:rsidR="00A21BEB">
        <w:rPr>
          <w:rFonts w:ascii="Arial" w:hAnsi="Arial" w:cs="Arial"/>
          <w:sz w:val="22"/>
          <w:szCs w:val="22"/>
        </w:rPr>
        <w:t>Zamawiający nie określa wzoru informacji</w:t>
      </w:r>
      <w:r w:rsidR="00A21BEB" w:rsidRPr="003F4015">
        <w:rPr>
          <w:rFonts w:ascii="Arial" w:hAnsi="Arial" w:cs="Arial"/>
          <w:sz w:val="22"/>
          <w:szCs w:val="22"/>
        </w:rPr>
        <w:t>).</w:t>
      </w:r>
      <w:r w:rsidR="00A21BEB">
        <w:rPr>
          <w:rFonts w:ascii="Arial" w:hAnsi="Arial" w:cs="Arial"/>
          <w:b/>
          <w:sz w:val="22"/>
          <w:szCs w:val="22"/>
        </w:rPr>
        <w:t xml:space="preserve"> </w:t>
      </w:r>
      <w:r w:rsidR="00A21BEB" w:rsidRPr="003F4015">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274CEBEC" w14:textId="6CFB8D80" w:rsidR="00115334" w:rsidRDefault="00A21BEB" w:rsidP="00166DFC">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w:t>
      </w:r>
      <w:r w:rsidR="00B03863">
        <w:rPr>
          <w:rFonts w:ascii="Arial" w:hAnsi="Arial" w:cs="Arial"/>
          <w:b/>
          <w:bCs/>
          <w:sz w:val="22"/>
          <w:szCs w:val="22"/>
        </w:rPr>
        <w:t>dostaw</w:t>
      </w:r>
      <w:r w:rsidR="00B03863" w:rsidRPr="00F1451C">
        <w:rPr>
          <w:rFonts w:ascii="Arial" w:hAnsi="Arial" w:cs="Arial"/>
          <w:b/>
          <w:bCs/>
          <w:sz w:val="22"/>
          <w:szCs w:val="22"/>
        </w:rPr>
        <w:t xml:space="preserve"> </w:t>
      </w:r>
      <w:r w:rsidR="00CD4EDC" w:rsidRPr="00F1451C">
        <w:rPr>
          <w:rFonts w:ascii="Arial" w:hAnsi="Arial" w:cs="Arial"/>
          <w:b/>
          <w:bCs/>
          <w:sz w:val="22"/>
          <w:szCs w:val="22"/>
        </w:rPr>
        <w:t xml:space="preserve">wykonanych w okresie ostatnich </w:t>
      </w:r>
      <w:r w:rsidR="00914085">
        <w:rPr>
          <w:rFonts w:ascii="Arial" w:hAnsi="Arial" w:cs="Arial"/>
          <w:b/>
          <w:bCs/>
          <w:sz w:val="22"/>
          <w:szCs w:val="22"/>
        </w:rPr>
        <w:t>5</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oraz załączeniem dowodów określających, czy te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należycie, przy czym dowodami, o których mowa, są referencje bądź inne dokumenty sporządzone przez podmiot, na rzecz którego </w:t>
      </w:r>
      <w:r w:rsidR="00D03646">
        <w:rPr>
          <w:rFonts w:ascii="Arial" w:hAnsi="Arial" w:cs="Arial"/>
          <w:sz w:val="22"/>
          <w:szCs w:val="22"/>
        </w:rPr>
        <w:t>dostawy</w:t>
      </w:r>
      <w:r w:rsidR="00D03646" w:rsidRPr="00F1451C">
        <w:rPr>
          <w:rFonts w:ascii="Arial" w:hAnsi="Arial" w:cs="Arial"/>
          <w:sz w:val="22"/>
          <w:szCs w:val="22"/>
        </w:rPr>
        <w:t xml:space="preserve"> </w:t>
      </w:r>
      <w:r w:rsidR="00CD4EDC" w:rsidRPr="00F1451C">
        <w:rPr>
          <w:rFonts w:ascii="Arial" w:hAnsi="Arial" w:cs="Arial"/>
          <w:sz w:val="22"/>
          <w:szCs w:val="22"/>
        </w:rPr>
        <w:t xml:space="preserve">zostały wykonane; </w:t>
      </w:r>
      <w:r w:rsidR="00DE2ADF" w:rsidRPr="00F1451C">
        <w:rPr>
          <w:rFonts w:ascii="Arial" w:hAnsi="Arial" w:cs="Arial"/>
          <w:sz w:val="22"/>
          <w:szCs w:val="22"/>
        </w:rPr>
        <w:t xml:space="preserve">wzór wykazu </w:t>
      </w:r>
      <w:r w:rsidR="00D03646">
        <w:rPr>
          <w:rFonts w:ascii="Arial" w:hAnsi="Arial" w:cs="Arial"/>
          <w:sz w:val="22"/>
          <w:szCs w:val="22"/>
        </w:rPr>
        <w:t>dostaw</w:t>
      </w:r>
      <w:r w:rsidR="00D03646" w:rsidRPr="00F1451C">
        <w:rPr>
          <w:rFonts w:ascii="Arial" w:hAnsi="Arial" w:cs="Arial"/>
          <w:sz w:val="22"/>
          <w:szCs w:val="22"/>
        </w:rPr>
        <w:t xml:space="preserve">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5CA3394F" w14:textId="319228BD" w:rsidR="007D3780" w:rsidRPr="003F4015" w:rsidRDefault="008C3460">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4F31EB" w:rsidRPr="00F1451C">
        <w:rPr>
          <w:rFonts w:ascii="Arial" w:hAnsi="Arial" w:cs="Arial"/>
          <w:b/>
          <w:sz w:val="22"/>
          <w:szCs w:val="22"/>
        </w:rPr>
        <w:t xml:space="preserve">Oświadczenie wykonawcy </w:t>
      </w:r>
      <w:r w:rsidR="004F31EB" w:rsidRPr="00F1451C">
        <w:rPr>
          <w:rFonts w:ascii="Arial" w:hAnsi="Arial" w:cs="Arial"/>
          <w:sz w:val="22"/>
          <w:szCs w:val="22"/>
        </w:rPr>
        <w:t>o aktualności informacji zawartych w oświadczeniu, o</w:t>
      </w:r>
      <w:r w:rsidR="00F412E1">
        <w:rPr>
          <w:rFonts w:ascii="Arial" w:hAnsi="Arial" w:cs="Arial"/>
          <w:sz w:val="22"/>
          <w:szCs w:val="22"/>
        </w:rPr>
        <w:t> </w:t>
      </w:r>
      <w:r w:rsidR="004F31EB" w:rsidRPr="00F1451C">
        <w:rPr>
          <w:rFonts w:ascii="Arial" w:hAnsi="Arial" w:cs="Arial"/>
          <w:sz w:val="22"/>
          <w:szCs w:val="22"/>
        </w:rPr>
        <w:t>którym mowa w art. 125 ust. 1 p.z.p. w zakresie odnoszącym się do podstaw wykluczenia wskazanych w art. 108 ust. 1 pkt 3-6 p.z.p.</w:t>
      </w:r>
      <w:r w:rsidR="00150C6B">
        <w:rPr>
          <w:rFonts w:ascii="Arial" w:hAnsi="Arial" w:cs="Arial"/>
          <w:sz w:val="22"/>
          <w:szCs w:val="22"/>
        </w:rPr>
        <w:t xml:space="preserve">, art. 7 ust. 1 ustawy dot. bezpieczeństwa narodowego oraz </w:t>
      </w:r>
      <w:r w:rsidR="00150C6B" w:rsidRPr="00082062">
        <w:rPr>
          <w:rFonts w:ascii="Arial" w:hAnsi="Arial" w:cs="Arial"/>
          <w:sz w:val="22"/>
          <w:szCs w:val="22"/>
        </w:rPr>
        <w:t>art. 5k Rozporządzenia Rady (UE) nr 2022/576</w:t>
      </w:r>
      <w:r w:rsidR="004F31EB" w:rsidRPr="00F1451C">
        <w:rPr>
          <w:rFonts w:ascii="Arial" w:hAnsi="Arial" w:cs="Arial"/>
          <w:sz w:val="22"/>
          <w:szCs w:val="22"/>
        </w:rPr>
        <w:t xml:space="preserve">; wzór oświadczenia stanowi </w:t>
      </w:r>
      <w:r w:rsidR="004F31EB" w:rsidRPr="00F1451C">
        <w:rPr>
          <w:rFonts w:ascii="Arial" w:hAnsi="Arial" w:cs="Arial"/>
          <w:b/>
          <w:sz w:val="22"/>
          <w:szCs w:val="22"/>
        </w:rPr>
        <w:t>Załącznik nr 16 do SWZ.</w:t>
      </w:r>
    </w:p>
    <w:p w14:paraId="1C2A88CB" w14:textId="54BF6DF9"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o aktualności informacji zawartych w oświadczeniu, o</w:t>
      </w:r>
      <w:r w:rsidR="00F412E1">
        <w:rPr>
          <w:rFonts w:ascii="Arial" w:hAnsi="Arial" w:cs="Arial"/>
          <w:sz w:val="22"/>
          <w:szCs w:val="22"/>
        </w:rPr>
        <w:t> </w:t>
      </w:r>
      <w:r w:rsidR="00CB237D" w:rsidRPr="00F1451C">
        <w:rPr>
          <w:rFonts w:ascii="Arial" w:hAnsi="Arial" w:cs="Arial"/>
          <w:sz w:val="22"/>
          <w:szCs w:val="22"/>
        </w:rPr>
        <w:t xml:space="preserve">którym mowa w art. 125 ust. 1 p.z.p. w zakresie odnoszącym się do podstaw 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6CEA246" w14:textId="2E3197A5"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3F4015">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14:paraId="2D28E0B9" w14:textId="4309DAB6" w:rsidR="00827476" w:rsidRPr="00F412E1" w:rsidRDefault="00025B56" w:rsidP="00F1451C">
      <w:pPr>
        <w:spacing w:line="304" w:lineRule="exact"/>
        <w:ind w:left="852" w:hanging="425"/>
        <w:contextualSpacing/>
        <w:jc w:val="both"/>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AC7F7F" w:rsidRPr="00F1451C">
        <w:rPr>
          <w:rFonts w:ascii="Arial" w:hAnsi="Arial" w:cs="Arial"/>
          <w:b/>
          <w:sz w:val="22"/>
          <w:szCs w:val="22"/>
        </w:rPr>
        <w:t xml:space="preserve">Informacja z Centralnego Rejestru Beneficjentów Rzeczywistych </w:t>
      </w:r>
      <w:r w:rsidR="00AC7F7F" w:rsidRPr="00F1451C">
        <w:rPr>
          <w:rFonts w:ascii="Arial" w:hAnsi="Arial" w:cs="Arial"/>
          <w:sz w:val="22"/>
          <w:szCs w:val="22"/>
        </w:rPr>
        <w:t xml:space="preserve">w zakresie podstawy wykluczenia wskazanej w art. 108 ust. 2 </w:t>
      </w:r>
      <w:r w:rsidR="00CA7B83" w:rsidRPr="00F1451C">
        <w:rPr>
          <w:rFonts w:ascii="Arial" w:hAnsi="Arial" w:cs="Arial"/>
          <w:sz w:val="22"/>
          <w:szCs w:val="22"/>
        </w:rPr>
        <w:t>p.z.p.</w:t>
      </w:r>
      <w:r w:rsidR="00150C6B">
        <w:rPr>
          <w:rFonts w:ascii="Arial" w:hAnsi="Arial" w:cs="Arial"/>
          <w:sz w:val="22"/>
          <w:szCs w:val="22"/>
        </w:rPr>
        <w:t xml:space="preserve">, art. 7 ust. 1 pkt 2) ustawy dot. bezpieczeństwa narodowego oraz </w:t>
      </w:r>
      <w:r w:rsidR="00150C6B">
        <w:rPr>
          <w:rFonts w:ascii="Arial" w:hAnsi="Arial" w:cs="Arial"/>
          <w:sz w:val="22"/>
          <w:szCs w:val="22"/>
          <w:shd w:val="clear" w:color="auto" w:fill="FFFFFF"/>
        </w:rPr>
        <w:t>art. 5k Rozporządzenia</w:t>
      </w:r>
      <w:r w:rsidR="00150C6B" w:rsidRPr="00D325F4">
        <w:rPr>
          <w:rFonts w:ascii="Arial" w:hAnsi="Arial" w:cs="Arial"/>
          <w:sz w:val="22"/>
          <w:szCs w:val="22"/>
          <w:shd w:val="clear" w:color="auto" w:fill="FFFFFF"/>
        </w:rPr>
        <w:t xml:space="preserve"> Rady (UE) </w:t>
      </w:r>
      <w:r w:rsidR="00150C6B">
        <w:rPr>
          <w:rFonts w:ascii="Arial" w:hAnsi="Arial" w:cs="Arial"/>
          <w:sz w:val="22"/>
          <w:szCs w:val="22"/>
          <w:shd w:val="clear" w:color="auto" w:fill="FFFFFF"/>
        </w:rPr>
        <w:t xml:space="preserve">nr </w:t>
      </w:r>
      <w:r w:rsidR="00150C6B" w:rsidRPr="00D325F4">
        <w:rPr>
          <w:rFonts w:ascii="Arial" w:hAnsi="Arial" w:cs="Arial"/>
          <w:sz w:val="22"/>
          <w:szCs w:val="22"/>
          <w:shd w:val="clear" w:color="auto" w:fill="FFFFFF"/>
        </w:rPr>
        <w:t>2022/576</w:t>
      </w:r>
      <w:r w:rsidR="00AC7F7F" w:rsidRPr="00F1451C">
        <w:rPr>
          <w:rFonts w:ascii="Arial" w:hAnsi="Arial" w:cs="Arial"/>
          <w:sz w:val="22"/>
          <w:szCs w:val="22"/>
        </w:rPr>
        <w:t>, jeżeli odrębne przepisy wymagają wpisu do tego rejestru, sporządzona nie wcześniej niż 3 miesiące przed jej złożeniem</w:t>
      </w:r>
      <w:r w:rsidR="00AC7F7F" w:rsidRPr="00F412E1">
        <w:rPr>
          <w:rFonts w:ascii="Arial" w:hAnsi="Arial" w:cs="Arial"/>
          <w:sz w:val="22"/>
          <w:szCs w:val="22"/>
        </w:rPr>
        <w:t>.</w:t>
      </w:r>
    </w:p>
    <w:p w14:paraId="603418B1" w14:textId="52243000" w:rsidR="00AC7F7F"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Pr="003F4015">
        <w:rPr>
          <w:rFonts w:ascii="Arial" w:hAnsi="Arial" w:cs="Arial"/>
          <w:b/>
          <w:sz w:val="22"/>
          <w:szCs w:val="22"/>
        </w:rPr>
        <w:t>Zaświadczenie</w:t>
      </w:r>
      <w:r w:rsidR="00827476" w:rsidRPr="003F4015">
        <w:rPr>
          <w:rFonts w:ascii="Arial" w:hAnsi="Arial" w:cs="Arial"/>
          <w:b/>
          <w:sz w:val="22"/>
          <w:szCs w:val="22"/>
        </w:rPr>
        <w:t xml:space="preserve"> właściwego </w:t>
      </w:r>
      <w:r w:rsidRPr="003F4015">
        <w:rPr>
          <w:rFonts w:ascii="Arial" w:hAnsi="Arial" w:cs="Arial"/>
          <w:b/>
          <w:sz w:val="22"/>
          <w:szCs w:val="22"/>
        </w:rPr>
        <w:t>Naczelnika Urzędu Skarbowego</w:t>
      </w:r>
      <w:r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r>
        <w:rPr>
          <w:rFonts w:ascii="Arial" w:hAnsi="Arial" w:cs="Arial"/>
          <w:sz w:val="22"/>
          <w:szCs w:val="22"/>
        </w:rPr>
        <w:t>p.z.p.</w:t>
      </w:r>
      <w:r w:rsidR="00827476" w:rsidRPr="00827476">
        <w:rPr>
          <w:rFonts w:ascii="Arial" w:hAnsi="Arial" w:cs="Arial"/>
          <w:sz w:val="22"/>
          <w:szCs w:val="22"/>
        </w:rPr>
        <w:t>, wystawione nie wcześnie</w:t>
      </w:r>
      <w:r>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35271B1" w14:textId="00DBB422" w:rsid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9)</w:t>
      </w:r>
      <w:r>
        <w:rPr>
          <w:rFonts w:ascii="Arial" w:hAnsi="Arial" w:cs="Arial"/>
          <w:b/>
          <w:sz w:val="22"/>
          <w:szCs w:val="22"/>
        </w:rPr>
        <w:tab/>
        <w:t>Zaświadczenie</w:t>
      </w:r>
      <w:r w:rsidRPr="001508A1">
        <w:rPr>
          <w:rFonts w:ascii="Arial" w:hAnsi="Arial" w:cs="Arial"/>
          <w:b/>
          <w:sz w:val="22"/>
          <w:szCs w:val="22"/>
        </w:rPr>
        <w:t xml:space="preserve"> albo inn</w:t>
      </w:r>
      <w:r>
        <w:rPr>
          <w:rFonts w:ascii="Arial" w:hAnsi="Arial" w:cs="Arial"/>
          <w:b/>
          <w:sz w:val="22"/>
          <w:szCs w:val="22"/>
        </w:rPr>
        <w:t>y</w:t>
      </w:r>
      <w:r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Pr>
          <w:rFonts w:ascii="Arial" w:hAnsi="Arial" w:cs="Arial"/>
          <w:b/>
          <w:sz w:val="22"/>
          <w:szCs w:val="22"/>
        </w:rPr>
        <w:t xml:space="preserve">sy Rolniczego Ubezpieczenia Społecznego </w:t>
      </w:r>
      <w:r w:rsidRPr="003F4015">
        <w:rPr>
          <w:rFonts w:ascii="Arial" w:hAnsi="Arial" w:cs="Arial"/>
          <w:sz w:val="22"/>
          <w:szCs w:val="22"/>
        </w:rPr>
        <w:t xml:space="preserve">potwierdzający, że wykonawca nie zalega z opłacaniem składek na ubezpieczenia społeczne i zdrowotne, w zakresie art. 109 ust. 1 pkt 1 p.z.p., wystawiony nie wcześniej niż 3 miesiące przed jego złożeniem, a w przypadku </w:t>
      </w:r>
      <w:r w:rsidRPr="003F4015">
        <w:rPr>
          <w:rFonts w:ascii="Arial" w:hAnsi="Arial" w:cs="Arial"/>
          <w:sz w:val="22"/>
          <w:szCs w:val="22"/>
        </w:rPr>
        <w:lastRenderedPageBreak/>
        <w:t>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556CE63B" w14:textId="11C8432A" w:rsidR="00025B56" w:rsidRPr="00F1451C" w:rsidRDefault="001508A1" w:rsidP="007B5EF2">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3F4015">
        <w:rPr>
          <w:rFonts w:ascii="Arial" w:hAnsi="Arial" w:cs="Arial"/>
          <w:sz w:val="22"/>
          <w:szCs w:val="22"/>
        </w:rPr>
        <w:t>w zakresie art. 109 ust. 1 pkt 4 p.z.p.</w:t>
      </w:r>
      <w:r w:rsidR="00150C6B">
        <w:rPr>
          <w:rFonts w:ascii="Arial" w:hAnsi="Arial" w:cs="Arial"/>
          <w:sz w:val="22"/>
          <w:szCs w:val="22"/>
        </w:rPr>
        <w:t xml:space="preserve">, art. 7 ust. 1 pkt 1) i pkt 3) ustawy dot. bezpieczeństwa narodowego oraz </w:t>
      </w:r>
      <w:r w:rsidR="00150C6B">
        <w:rPr>
          <w:rFonts w:ascii="Arial" w:hAnsi="Arial" w:cs="Arial"/>
          <w:sz w:val="22"/>
          <w:szCs w:val="22"/>
          <w:shd w:val="clear" w:color="auto" w:fill="FFFFFF"/>
        </w:rPr>
        <w:t>art. 5k Rozporządzenia</w:t>
      </w:r>
      <w:r w:rsidR="00150C6B" w:rsidRPr="00D325F4">
        <w:rPr>
          <w:rFonts w:ascii="Arial" w:hAnsi="Arial" w:cs="Arial"/>
          <w:sz w:val="22"/>
          <w:szCs w:val="22"/>
          <w:shd w:val="clear" w:color="auto" w:fill="FFFFFF"/>
        </w:rPr>
        <w:t xml:space="preserve"> Rady (UE) </w:t>
      </w:r>
      <w:r w:rsidR="00150C6B">
        <w:rPr>
          <w:rFonts w:ascii="Arial" w:hAnsi="Arial" w:cs="Arial"/>
          <w:sz w:val="22"/>
          <w:szCs w:val="22"/>
          <w:shd w:val="clear" w:color="auto" w:fill="FFFFFF"/>
        </w:rPr>
        <w:t xml:space="preserve">nr </w:t>
      </w:r>
      <w:r w:rsidR="00150C6B" w:rsidRPr="00D325F4">
        <w:rPr>
          <w:rFonts w:ascii="Arial" w:hAnsi="Arial" w:cs="Arial"/>
          <w:sz w:val="22"/>
          <w:szCs w:val="22"/>
          <w:shd w:val="clear" w:color="auto" w:fill="FFFFFF"/>
        </w:rPr>
        <w:t>2022/576</w:t>
      </w:r>
      <w:r w:rsidRPr="003F4015">
        <w:rPr>
          <w:rFonts w:ascii="Arial" w:hAnsi="Arial" w:cs="Arial"/>
          <w:sz w:val="22"/>
          <w:szCs w:val="22"/>
        </w:rPr>
        <w:t>, sporządzonych nie wcześniej niż 3 miesiące przed jej złożeniem, jeżeli odrębne przepisy wymagają wpisu do rejestru lub ewidencji;</w:t>
      </w:r>
    </w:p>
    <w:p w14:paraId="49A42028"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387280EA" w14:textId="6C26726D"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w:t>
      </w:r>
      <w:r w:rsidR="00F412E1">
        <w:rPr>
          <w:rFonts w:ascii="Arial" w:hAnsi="Arial" w:cs="Arial"/>
          <w:sz w:val="22"/>
          <w:szCs w:val="22"/>
        </w:rPr>
        <w:t> </w:t>
      </w:r>
      <w:r w:rsidR="007353EF" w:rsidRPr="00F1451C">
        <w:rPr>
          <w:rFonts w:ascii="Arial" w:hAnsi="Arial" w:cs="Arial"/>
          <w:sz w:val="22"/>
          <w:szCs w:val="22"/>
        </w:rPr>
        <w:t>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1BC85771"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6FCF59FF" w14:textId="36512858"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w:t>
      </w:r>
      <w:r w:rsidR="00F412E1">
        <w:rPr>
          <w:rFonts w:ascii="Arial" w:hAnsi="Arial" w:cs="Arial"/>
          <w:sz w:val="22"/>
          <w:szCs w:val="22"/>
        </w:rPr>
        <w:t> </w:t>
      </w:r>
      <w:r w:rsidR="004E2667" w:rsidRPr="00F1451C">
        <w:rPr>
          <w:rFonts w:ascii="Arial" w:hAnsi="Arial" w:cs="Arial"/>
          <w:sz w:val="22"/>
          <w:szCs w:val="22"/>
        </w:rPr>
        <w:t>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w:t>
      </w:r>
      <w:r w:rsidR="00F412E1">
        <w:rPr>
          <w:rFonts w:ascii="Arial" w:hAnsi="Arial" w:cs="Arial"/>
          <w:sz w:val="22"/>
          <w:szCs w:val="22"/>
        </w:rPr>
        <w:t> </w:t>
      </w:r>
      <w:r w:rsidR="004E2667" w:rsidRPr="00F1451C">
        <w:rPr>
          <w:rFonts w:ascii="Arial" w:hAnsi="Arial" w:cs="Arial"/>
          <w:sz w:val="22"/>
          <w:szCs w:val="22"/>
        </w:rPr>
        <w:t>aktualność.</w:t>
      </w:r>
    </w:p>
    <w:p w14:paraId="01CA192D" w14:textId="77777777" w:rsidR="00150C6B" w:rsidRDefault="00475975" w:rsidP="00150C6B">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lastRenderedPageBreak/>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w:t>
      </w:r>
      <w:r w:rsidR="00F412E1">
        <w:rPr>
          <w:rFonts w:ascii="Arial" w:hAnsi="Arial" w:cs="Arial"/>
          <w:sz w:val="22"/>
          <w:szCs w:val="22"/>
        </w:rPr>
        <w:t> </w:t>
      </w:r>
      <w:r w:rsidR="00351283" w:rsidRPr="00F1451C">
        <w:rPr>
          <w:rFonts w:ascii="Arial" w:hAnsi="Arial" w:cs="Arial"/>
          <w:sz w:val="22"/>
          <w:szCs w:val="22"/>
        </w:rPr>
        <w:t>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r w:rsidR="00351283" w:rsidRPr="00F1451C">
        <w:rPr>
          <w:rFonts w:ascii="Arial" w:hAnsi="Arial" w:cs="Arial"/>
          <w:sz w:val="22"/>
          <w:szCs w:val="22"/>
        </w:rPr>
        <w:t>r</w:t>
      </w:r>
      <w:r w:rsidR="00B60958" w:rsidRPr="00F1451C">
        <w:rPr>
          <w:rFonts w:ascii="Arial" w:hAnsi="Arial" w:cs="Arial"/>
          <w:sz w:val="22"/>
          <w:szCs w:val="22"/>
        </w:rPr>
        <w:t>.p.ś.d.</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w sprawie sposobu sporządzania i przekazywania informacji oraz wymagań technicznych dla dokumentów elektronicznych oraz środków komunikacji elektronicznej w</w:t>
      </w:r>
      <w:r w:rsidR="00F412E1">
        <w:rPr>
          <w:rFonts w:ascii="Arial" w:hAnsi="Arial" w:cs="Arial"/>
          <w:i/>
          <w:iCs/>
          <w:sz w:val="22"/>
          <w:szCs w:val="22"/>
          <w:shd w:val="clear" w:color="auto" w:fill="FFFFFF"/>
        </w:rPr>
        <w:t> </w:t>
      </w:r>
      <w:r w:rsidR="00DD6EE2" w:rsidRPr="00F1451C">
        <w:rPr>
          <w:rFonts w:ascii="Arial" w:hAnsi="Arial" w:cs="Arial"/>
          <w:i/>
          <w:iCs/>
          <w:sz w:val="22"/>
          <w:szCs w:val="22"/>
          <w:shd w:val="clear" w:color="auto" w:fill="FFFFFF"/>
        </w:rPr>
        <w:t xml:space="preserve">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r w:rsidR="00B60958" w:rsidRPr="00F1451C">
        <w:rPr>
          <w:rFonts w:ascii="Arial" w:hAnsi="Arial" w:cs="Arial"/>
          <w:sz w:val="22"/>
          <w:szCs w:val="22"/>
        </w:rPr>
        <w:t>r.d.e.</w:t>
      </w:r>
      <w:r w:rsidRPr="00F1451C">
        <w:rPr>
          <w:rFonts w:ascii="Arial" w:hAnsi="Arial" w:cs="Arial"/>
          <w:sz w:val="22"/>
          <w:szCs w:val="22"/>
        </w:rPr>
        <w:t>"</w:t>
      </w:r>
      <w:r w:rsidR="00DD6EE2" w:rsidRPr="00F1451C">
        <w:rPr>
          <w:rFonts w:ascii="Arial" w:hAnsi="Arial" w:cs="Arial"/>
          <w:sz w:val="22"/>
          <w:szCs w:val="22"/>
          <w:shd w:val="clear" w:color="auto" w:fill="FFFFFF"/>
        </w:rPr>
        <w:t>)</w:t>
      </w:r>
      <w:r w:rsidR="00150C6B">
        <w:rPr>
          <w:rFonts w:ascii="Arial" w:hAnsi="Arial" w:cs="Arial"/>
          <w:sz w:val="22"/>
          <w:szCs w:val="22"/>
          <w:shd w:val="clear" w:color="auto" w:fill="FFFFFF"/>
        </w:rPr>
        <w:t>.</w:t>
      </w:r>
    </w:p>
    <w:p w14:paraId="7112EC5A" w14:textId="7755F502" w:rsidR="00150C6B" w:rsidRPr="00150C6B" w:rsidRDefault="00150C6B" w:rsidP="00150C6B">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rPr>
        <w:t xml:space="preserve">8.     </w:t>
      </w:r>
      <w:r>
        <w:rPr>
          <w:rFonts w:ascii="Arial" w:hAnsi="Arial" w:cs="Arial"/>
          <w:sz w:val="22"/>
          <w:szCs w:val="22"/>
        </w:rPr>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Pr="005D67C4">
        <w:rPr>
          <w:rFonts w:ascii="Arial" w:hAnsi="Arial" w:cs="Arial"/>
          <w:sz w:val="22"/>
          <w:szCs w:val="22"/>
        </w:rPr>
        <w:t xml:space="preserve"> znajduje się na l</w:t>
      </w:r>
      <w:r w:rsidRPr="007C7DBA">
        <w:rPr>
          <w:rFonts w:ascii="Arial" w:hAnsi="Arial" w:cs="Arial"/>
          <w:sz w:val="22"/>
          <w:szCs w:val="22"/>
        </w:rPr>
        <w:t>i</w:t>
      </w:r>
      <w:r>
        <w:rPr>
          <w:rFonts w:ascii="Arial" w:hAnsi="Arial" w:cs="Arial"/>
          <w:sz w:val="22"/>
          <w:szCs w:val="22"/>
        </w:rPr>
        <w:t>ście</w:t>
      </w:r>
      <w:r w:rsidRPr="007C7DBA">
        <w:rPr>
          <w:rFonts w:ascii="Arial" w:hAnsi="Arial" w:cs="Arial"/>
          <w:sz w:val="22"/>
          <w:szCs w:val="22"/>
        </w:rPr>
        <w:t xml:space="preserve"> osób i </w:t>
      </w:r>
      <w:r>
        <w:rPr>
          <w:rFonts w:ascii="Arial" w:hAnsi="Arial" w:cs="Arial"/>
          <w:sz w:val="22"/>
          <w:szCs w:val="22"/>
        </w:rPr>
        <w:t xml:space="preserve">podmiotów podlegających wykluczeniu z postępowania. </w:t>
      </w:r>
      <w:r w:rsidRPr="007C7DBA">
        <w:rPr>
          <w:rFonts w:ascii="Arial" w:hAnsi="Arial" w:cs="Arial"/>
          <w:sz w:val="22"/>
          <w:szCs w:val="22"/>
        </w:rPr>
        <w:t>Lista jest publikow</w:t>
      </w:r>
      <w:r>
        <w:rPr>
          <w:rFonts w:ascii="Arial" w:hAnsi="Arial" w:cs="Arial"/>
          <w:sz w:val="22"/>
          <w:szCs w:val="22"/>
        </w:rPr>
        <w:t>ana w Biuletynie Informacji Pub</w:t>
      </w:r>
      <w:r w:rsidRPr="007C7DBA">
        <w:rPr>
          <w:rFonts w:ascii="Arial" w:hAnsi="Arial" w:cs="Arial"/>
          <w:sz w:val="22"/>
          <w:szCs w:val="22"/>
        </w:rPr>
        <w:t>licznej na stronie podmiotowej ministra właściwego do spraw wewnętrznych.</w:t>
      </w:r>
    </w:p>
    <w:p w14:paraId="5B36B578"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5CDCB407"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19F36A61" w14:textId="4B149DAB"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w:t>
      </w:r>
      <w:r w:rsidR="00F412E1">
        <w:rPr>
          <w:rFonts w:ascii="Arial" w:hAnsi="Arial" w:cs="Arial"/>
          <w:sz w:val="22"/>
          <w:szCs w:val="22"/>
        </w:rPr>
        <w:t> </w:t>
      </w:r>
      <w:r w:rsidR="003A4917" w:rsidRPr="00F1451C">
        <w:rPr>
          <w:rFonts w:ascii="Arial" w:hAnsi="Arial" w:cs="Arial"/>
          <w:sz w:val="22"/>
          <w:szCs w:val="22"/>
        </w:rPr>
        <w:t>których mowa w ust.1:</w:t>
      </w:r>
    </w:p>
    <w:p w14:paraId="2A44CC0E"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2C54ED22"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11A0618" w14:textId="5E3ABF84"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D037F" w:rsidRPr="003F4015">
        <w:rPr>
          <w:rFonts w:ascii="Arial" w:hAnsi="Arial" w:cs="Arial"/>
          <w:sz w:val="22"/>
          <w:szCs w:val="22"/>
        </w:rPr>
        <w:t>pusty</w:t>
      </w:r>
    </w:p>
    <w:p w14:paraId="6E68B144"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16562C8"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w:t>
      </w:r>
      <w:r w:rsidR="00A80284" w:rsidRPr="00F1451C">
        <w:rPr>
          <w:rFonts w:ascii="Arial" w:hAnsi="Arial" w:cs="Arial"/>
          <w:sz w:val="22"/>
          <w:szCs w:val="22"/>
          <w:shd w:val="clear" w:color="auto" w:fill="FFFFFF"/>
        </w:rPr>
        <w:lastRenderedPageBreak/>
        <w:t>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98B6DD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2501D37C"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521AF19F"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6EB435BA" w14:textId="0ED210C9"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127E2007"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0B9F5EF9" w14:textId="1EFE94E8"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w:t>
      </w:r>
      <w:r w:rsidR="00F412E1">
        <w:rPr>
          <w:rFonts w:ascii="Arial" w:hAnsi="Arial" w:cs="Arial"/>
          <w:b/>
          <w:sz w:val="22"/>
          <w:szCs w:val="22"/>
        </w:rPr>
        <w:t> </w:t>
      </w:r>
      <w:r w:rsidR="005919F8" w:rsidRPr="00F1451C">
        <w:rPr>
          <w:rFonts w:ascii="Arial" w:hAnsi="Arial" w:cs="Arial"/>
          <w:b/>
          <w:sz w:val="22"/>
          <w:szCs w:val="22"/>
        </w:rPr>
        <w:t>UDZIELENIE ZAMÓWIENIA (SPÓŁKI CYWILNE/ KONSORCJA)</w:t>
      </w:r>
    </w:p>
    <w:p w14:paraId="7C0B334C"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54BBD754" w14:textId="6EAB4CB9"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w:t>
      </w:r>
      <w:r w:rsidR="00F412E1">
        <w:rPr>
          <w:rFonts w:ascii="Arial" w:hAnsi="Arial" w:cs="Arial"/>
          <w:sz w:val="22"/>
          <w:szCs w:val="22"/>
        </w:rPr>
        <w:t> </w:t>
      </w:r>
      <w:r w:rsidR="00E7256F" w:rsidRPr="00F1451C">
        <w:rPr>
          <w:rFonts w:ascii="Arial" w:hAnsi="Arial" w:cs="Arial"/>
          <w:sz w:val="22"/>
          <w:szCs w:val="22"/>
        </w:rPr>
        <w:t>którym każdy z Wykonawców wykazuje spełnianie warunków udziału w postępowaniu oraz brak podstaw do wykluczenia.</w:t>
      </w:r>
    </w:p>
    <w:p w14:paraId="4540A0EF"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B6ACE7C" w14:textId="2BDA9CBA" w:rsidR="00474F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8D037F">
        <w:rPr>
          <w:rFonts w:ascii="Arial" w:hAnsi="Arial" w:cs="Arial"/>
          <w:sz w:val="22"/>
          <w:szCs w:val="22"/>
          <w:shd w:val="clear" w:color="auto" w:fill="FFFFFF"/>
        </w:rPr>
        <w:t>elementy dostawy</w:t>
      </w:r>
      <w:r w:rsidR="008D037F"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2B8046D6"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7EE077A5" w14:textId="7BEA61CF" w:rsidR="00981668" w:rsidRDefault="00981668" w:rsidP="00150C6B">
      <w:pPr>
        <w:pStyle w:val="pkt"/>
        <w:numPr>
          <w:ilvl w:val="0"/>
          <w:numId w:val="21"/>
        </w:numPr>
        <w:spacing w:line="304" w:lineRule="exact"/>
        <w:ind w:left="284" w:hanging="284"/>
        <w:rPr>
          <w:rFonts w:ascii="Arial" w:hAnsi="Arial" w:cs="Arial"/>
          <w:sz w:val="22"/>
          <w:szCs w:val="22"/>
        </w:rPr>
      </w:pPr>
      <w:r w:rsidRPr="00F1451C">
        <w:rPr>
          <w:rFonts w:ascii="Arial" w:hAnsi="Arial" w:cs="Arial"/>
          <w:sz w:val="22"/>
          <w:szCs w:val="22"/>
        </w:rPr>
        <w:t>W przedmiotowym postępowaniu komunikacja między Zamawiającym a</w:t>
      </w:r>
      <w:r w:rsidR="00F412E1">
        <w:rPr>
          <w:rFonts w:ascii="Arial" w:hAnsi="Arial" w:cs="Arial"/>
          <w:sz w:val="22"/>
          <w:szCs w:val="22"/>
        </w:rPr>
        <w:t> </w:t>
      </w:r>
      <w:r w:rsidRPr="00F1451C">
        <w:rPr>
          <w:rFonts w:ascii="Arial" w:hAnsi="Arial" w:cs="Arial"/>
          <w:sz w:val="22"/>
          <w:szCs w:val="22"/>
        </w:rPr>
        <w:t>Wykonawcami odbywa się przy użyciu następujących śro</w:t>
      </w:r>
      <w:r>
        <w:rPr>
          <w:rFonts w:ascii="Arial" w:hAnsi="Arial" w:cs="Arial"/>
          <w:sz w:val="22"/>
          <w:szCs w:val="22"/>
        </w:rPr>
        <w:t xml:space="preserve">dków komunikacji elektronicznej. </w:t>
      </w:r>
      <w:r w:rsidRPr="00754370">
        <w:rPr>
          <w:rFonts w:ascii="Arial" w:hAnsi="Arial" w:cs="Arial"/>
          <w:sz w:val="22"/>
          <w:szCs w:val="22"/>
        </w:rPr>
        <w:t>Ilekroć w dalszej części Specyfikacji W</w:t>
      </w:r>
      <w:r>
        <w:rPr>
          <w:rFonts w:ascii="Arial" w:hAnsi="Arial" w:cs="Arial"/>
          <w:sz w:val="22"/>
          <w:szCs w:val="22"/>
        </w:rPr>
        <w:t xml:space="preserve">arunków Zamówienia jest mowa o </w:t>
      </w:r>
      <w:r w:rsidRPr="00754370">
        <w:rPr>
          <w:rFonts w:ascii="Arial" w:hAnsi="Arial" w:cs="Arial"/>
          <w:sz w:val="22"/>
          <w:szCs w:val="22"/>
        </w:rPr>
        <w:t xml:space="preserve">„Platformie zakupowej” – należy przez to rozumieć narzędzie umożliwiające realizację procesu związanego z </w:t>
      </w:r>
      <w:r w:rsidRPr="00754370">
        <w:rPr>
          <w:rFonts w:ascii="Arial" w:hAnsi="Arial" w:cs="Arial"/>
          <w:sz w:val="22"/>
          <w:szCs w:val="22"/>
        </w:rPr>
        <w:lastRenderedPageBreak/>
        <w:t>udzielaniem zamówień publicznych w formie elektronicznej służące szczególności do przekazywania ofert, oświadczeń w tym jednolitego europejskiego dokumentu zamówienia, zwane dalej „Platformą” lub „Systemem”.</w:t>
      </w:r>
    </w:p>
    <w:p w14:paraId="045ADF32" w14:textId="77777777"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2D312428" w14:textId="77777777" w:rsidR="00981668" w:rsidRPr="00754370" w:rsidRDefault="00981668" w:rsidP="00150C6B">
      <w:pPr>
        <w:pStyle w:val="pkt"/>
        <w:numPr>
          <w:ilvl w:val="0"/>
          <w:numId w:val="21"/>
        </w:numPr>
        <w:spacing w:line="304" w:lineRule="exact"/>
        <w:ind w:left="426" w:hanging="426"/>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5144E5B3" w14:textId="0861A77D"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zgłoszenie do postępowania wymaga zalogowania Wykonawcy do Systemu na subdomenie Ene</w:t>
      </w:r>
      <w:r w:rsidR="00F412E1">
        <w:rPr>
          <w:rFonts w:ascii="Arial" w:hAnsi="Arial" w:cs="Arial"/>
          <w:sz w:val="22"/>
          <w:szCs w:val="22"/>
        </w:rPr>
        <w:t>a; https://enea.ezamawiajacy.pl</w:t>
      </w:r>
      <w:r w:rsidRPr="00754370">
        <w:rPr>
          <w:rFonts w:ascii="Arial" w:hAnsi="Arial" w:cs="Arial"/>
          <w:sz w:val="22"/>
          <w:szCs w:val="22"/>
        </w:rPr>
        <w:t>, lub https://oneplace.marketplanet.pl.</w:t>
      </w:r>
    </w:p>
    <w:p w14:paraId="5B2CF5B1" w14:textId="18ECD817"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w:t>
      </w:r>
      <w:r w:rsidR="00F412E1">
        <w:rPr>
          <w:rFonts w:ascii="Arial" w:hAnsi="Arial" w:cs="Arial"/>
          <w:sz w:val="22"/>
          <w:szCs w:val="22"/>
        </w:rPr>
        <w:t> </w:t>
      </w:r>
      <w:r w:rsidRPr="00754370">
        <w:rPr>
          <w:rFonts w:ascii="Arial" w:hAnsi="Arial" w:cs="Arial"/>
          <w:sz w:val="22"/>
          <w:szCs w:val="22"/>
        </w:rPr>
        <w:t xml:space="preserve">obrazka, akceptuje regulamin, klika polecenie „zarejestruj się”. </w:t>
      </w:r>
    </w:p>
    <w:p w14:paraId="66DA7631" w14:textId="06CE1EB6"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Rejestracja Wykonawcy trwa maksymalnie do 2 dni roboczych. W związku z</w:t>
      </w:r>
      <w:r w:rsidR="00F412E1">
        <w:rPr>
          <w:rFonts w:ascii="Arial" w:hAnsi="Arial" w:cs="Arial"/>
          <w:sz w:val="22"/>
          <w:szCs w:val="22"/>
        </w:rPr>
        <w:t> </w:t>
      </w:r>
      <w:r w:rsidRPr="00754370">
        <w:rPr>
          <w:rFonts w:ascii="Arial" w:hAnsi="Arial" w:cs="Arial"/>
          <w:sz w:val="22"/>
          <w:szCs w:val="22"/>
        </w:rPr>
        <w:t xml:space="preserve">tym Zamawiający zaleca Wykonawcom uwzględnienie czasu niezbędnego na rejestrację w procesie złożenia Oferty w postaci elektronicznej. </w:t>
      </w:r>
    </w:p>
    <w:p w14:paraId="65F52F68" w14:textId="77777777"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0A28A16B" w14:textId="3A982E06"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Po założeniu konta Wykonawca ma możliwość złożenia Oferty w</w:t>
      </w:r>
      <w:r w:rsidR="00F412E1">
        <w:rPr>
          <w:rFonts w:ascii="Arial" w:hAnsi="Arial" w:cs="Arial"/>
          <w:sz w:val="22"/>
          <w:szCs w:val="22"/>
        </w:rPr>
        <w:t> </w:t>
      </w:r>
      <w:r w:rsidRPr="00754370">
        <w:rPr>
          <w:rFonts w:ascii="Arial" w:hAnsi="Arial" w:cs="Arial"/>
          <w:sz w:val="22"/>
          <w:szCs w:val="22"/>
        </w:rPr>
        <w:t>postępowaniu. Komunikacja między Zamawiającym a Wykonawcami, w</w:t>
      </w:r>
      <w:r w:rsidR="00F412E1">
        <w:rPr>
          <w:rFonts w:ascii="Arial" w:hAnsi="Arial" w:cs="Arial"/>
          <w:sz w:val="22"/>
          <w:szCs w:val="22"/>
        </w:rPr>
        <w:t> </w:t>
      </w:r>
      <w:r w:rsidRPr="00754370">
        <w:rPr>
          <w:rFonts w:ascii="Arial" w:hAnsi="Arial" w:cs="Arial"/>
          <w:sz w:val="22"/>
          <w:szCs w:val="22"/>
        </w:rPr>
        <w:t>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53C54A48" w14:textId="77777777"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52BF7FC7" w14:textId="77777777"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 xml:space="preserve">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w:t>
      </w:r>
      <w:r w:rsidRPr="00754370">
        <w:rPr>
          <w:rFonts w:ascii="Arial" w:hAnsi="Arial" w:cs="Arial"/>
          <w:sz w:val="22"/>
          <w:szCs w:val="22"/>
        </w:rPr>
        <w:lastRenderedPageBreak/>
        <w:t>oraz obowiązku przedłużenia terminu składania ofert. Przedłużenie terminu składania ofert nie wpływa na bieg terminu składania wniosku o wyjaśnienie treści SWZ.</w:t>
      </w:r>
    </w:p>
    <w:p w14:paraId="1795C40C" w14:textId="77777777"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678EB029" w14:textId="228BD6C6"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Zamawiający informuje, iż w przypadku jakichkolwiek wątpliwości związanych z</w:t>
      </w:r>
      <w:r w:rsidR="00F412E1">
        <w:rPr>
          <w:rFonts w:ascii="Arial" w:hAnsi="Arial" w:cs="Arial"/>
          <w:sz w:val="22"/>
          <w:szCs w:val="22"/>
        </w:rPr>
        <w:t> </w:t>
      </w:r>
      <w:r w:rsidRPr="00754370">
        <w:rPr>
          <w:rFonts w:ascii="Arial" w:hAnsi="Arial" w:cs="Arial"/>
          <w:sz w:val="22"/>
          <w:szCs w:val="22"/>
        </w:rPr>
        <w:t>zasadami korzystania z Platformy, Wykonawca winien skontaktować się z dostawcą rozwiązania teleinformatycznego Platforma zakupowa Enea tel. +48 22 257 22 23 (infolinia dostępna w dni robocze, w godzinach 9.00-17.00) e-mail: oneplace@marketplanet.pl</w:t>
      </w:r>
    </w:p>
    <w:p w14:paraId="680910C0" w14:textId="77777777"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D47941" w14:textId="77777777"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dokumenty w formacie „pdf" zaleca się podpisywać formatem PAdES,</w:t>
      </w:r>
    </w:p>
    <w:p w14:paraId="783C94D7" w14:textId="29D71A8A"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w:t>
      </w:r>
      <w:r w:rsidR="00F412E1">
        <w:rPr>
          <w:rFonts w:ascii="Arial" w:hAnsi="Arial" w:cs="Arial"/>
          <w:sz w:val="22"/>
          <w:szCs w:val="22"/>
        </w:rPr>
        <w:t> </w:t>
      </w:r>
      <w:r w:rsidRPr="00754370">
        <w:rPr>
          <w:rFonts w:ascii="Arial" w:hAnsi="Arial" w:cs="Arial"/>
          <w:sz w:val="22"/>
          <w:szCs w:val="22"/>
        </w:rPr>
        <w:t>podpisem.</w:t>
      </w:r>
    </w:p>
    <w:p w14:paraId="47270154" w14:textId="77777777"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3E6ACBDB" w14:textId="77777777"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Stały dostęp do sieci Internet o gwarantowanej przepustowości nie mniejszej niż 512 kb/s;</w:t>
      </w:r>
    </w:p>
    <w:p w14:paraId="221B7052" w14:textId="77777777"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11B0B283" w14:textId="77777777"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Zainstalowana dowolna przeglądarka internetowa obsługująca TLS 1.2, najlepiej w najnowszej wersji w przypadku Internet Explorer minimalnie wersja 10.0;</w:t>
      </w:r>
    </w:p>
    <w:p w14:paraId="42BD1253" w14:textId="77777777"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Zainstalowany program Acrobat Reader lub inny obsługujący pliki w formacie .pdf.</w:t>
      </w:r>
    </w:p>
    <w:p w14:paraId="6A74BF9C" w14:textId="77777777"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Pr>
          <w:rFonts w:ascii="Arial" w:hAnsi="Arial" w:cs="Arial"/>
          <w:sz w:val="22"/>
          <w:szCs w:val="22"/>
        </w:rPr>
        <w:t>f, doc, xls</w:t>
      </w:r>
      <w:r w:rsidRPr="00754370">
        <w:rPr>
          <w:rFonts w:ascii="Arial" w:hAnsi="Arial" w:cs="Arial"/>
          <w:sz w:val="22"/>
          <w:szCs w:val="22"/>
        </w:rPr>
        <w:t xml:space="preserve">, docx, xlsx, </w:t>
      </w:r>
      <w:r>
        <w:rPr>
          <w:rFonts w:ascii="Arial" w:hAnsi="Arial" w:cs="Arial"/>
          <w:sz w:val="22"/>
          <w:szCs w:val="22"/>
        </w:rPr>
        <w:t xml:space="preserve">XAdES, </w:t>
      </w:r>
      <w:r w:rsidRPr="00754370">
        <w:rPr>
          <w:rFonts w:ascii="Arial" w:hAnsi="Arial" w:cs="Arial"/>
          <w:sz w:val="22"/>
          <w:szCs w:val="22"/>
        </w:rPr>
        <w:t>PAdES</w:t>
      </w:r>
      <w:r>
        <w:rPr>
          <w:rFonts w:ascii="Arial" w:hAnsi="Arial" w:cs="Arial"/>
          <w:sz w:val="22"/>
          <w:szCs w:val="22"/>
        </w:rPr>
        <w:t>.</w:t>
      </w:r>
    </w:p>
    <w:p w14:paraId="1BE7AC20" w14:textId="77777777" w:rsidR="00981668" w:rsidRPr="00754370" w:rsidRDefault="00981668" w:rsidP="00150C6B">
      <w:pPr>
        <w:pStyle w:val="pkt"/>
        <w:numPr>
          <w:ilvl w:val="0"/>
          <w:numId w:val="21"/>
        </w:numPr>
        <w:spacing w:line="304" w:lineRule="exact"/>
        <w:ind w:left="284" w:hanging="284"/>
        <w:rPr>
          <w:rFonts w:ascii="Arial" w:hAnsi="Arial" w:cs="Arial"/>
          <w:sz w:val="22"/>
          <w:szCs w:val="22"/>
        </w:rPr>
      </w:pPr>
      <w:r w:rsidRPr="00754370">
        <w:rPr>
          <w:rFonts w:ascii="Arial" w:hAnsi="Arial" w:cs="Arial"/>
          <w:sz w:val="22"/>
          <w:szCs w:val="22"/>
        </w:rPr>
        <w:t>Zamawiający określa informacje na temat kodowania i czasu odbioru danych tj.:</w:t>
      </w:r>
    </w:p>
    <w:p w14:paraId="21C3030C" w14:textId="77777777" w:rsidR="00981668" w:rsidRPr="00754370"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1589868" w14:textId="77777777" w:rsidR="00981668" w:rsidRPr="00754370" w:rsidRDefault="00981668" w:rsidP="00150C6B">
      <w:pPr>
        <w:pStyle w:val="pkt"/>
        <w:numPr>
          <w:ilvl w:val="0"/>
          <w:numId w:val="21"/>
        </w:numPr>
        <w:spacing w:line="304" w:lineRule="exact"/>
        <w:ind w:left="426" w:hanging="426"/>
        <w:rPr>
          <w:rFonts w:ascii="Arial" w:hAnsi="Arial" w:cs="Arial"/>
          <w:sz w:val="22"/>
          <w:szCs w:val="22"/>
        </w:rPr>
      </w:pPr>
      <w:r w:rsidRPr="00754370">
        <w:rPr>
          <w:rFonts w:ascii="Arial" w:hAnsi="Arial" w:cs="Arial"/>
          <w:sz w:val="22"/>
          <w:szCs w:val="22"/>
        </w:rPr>
        <w:t>Oznaczenie czasu odbioru danych przez Platformę stanowi datę oraz dokładny czas (hh:mm:ss) generowany wg. czasu lokalnego serwera synchronizowanego odpowiednim źródłem czasu.</w:t>
      </w:r>
    </w:p>
    <w:p w14:paraId="4EDBBEB3" w14:textId="77777777" w:rsidR="00981668" w:rsidRPr="00754370" w:rsidRDefault="00981668" w:rsidP="00150C6B">
      <w:pPr>
        <w:pStyle w:val="pkt"/>
        <w:numPr>
          <w:ilvl w:val="0"/>
          <w:numId w:val="21"/>
        </w:numPr>
        <w:spacing w:line="304" w:lineRule="exact"/>
        <w:ind w:left="426" w:hanging="426"/>
        <w:rPr>
          <w:rFonts w:ascii="Arial" w:hAnsi="Arial" w:cs="Arial"/>
          <w:sz w:val="22"/>
          <w:szCs w:val="22"/>
        </w:rPr>
      </w:pPr>
      <w:r w:rsidRPr="00754370">
        <w:rPr>
          <w:rFonts w:ascii="Arial" w:hAnsi="Arial" w:cs="Arial"/>
          <w:sz w:val="22"/>
          <w:szCs w:val="22"/>
        </w:rPr>
        <w:t>W przypadku wnoszenia wadium w formie poręczenia lub gwarancji:</w:t>
      </w:r>
    </w:p>
    <w:p w14:paraId="5F2FA89A" w14:textId="77777777" w:rsidR="00981668" w:rsidRDefault="00981668" w:rsidP="00150C6B">
      <w:pPr>
        <w:pStyle w:val="pkt"/>
        <w:numPr>
          <w:ilvl w:val="1"/>
          <w:numId w:val="21"/>
        </w:numPr>
        <w:spacing w:line="304" w:lineRule="exact"/>
        <w:ind w:left="709" w:hanging="283"/>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263F20A" w14:textId="77777777" w:rsidR="00981668" w:rsidRPr="00BC373F" w:rsidRDefault="00981668" w:rsidP="00150C6B">
      <w:pPr>
        <w:pStyle w:val="Akapitzlist"/>
        <w:numPr>
          <w:ilvl w:val="0"/>
          <w:numId w:val="21"/>
        </w:numPr>
        <w:ind w:left="426" w:hanging="426"/>
        <w:rPr>
          <w:rFonts w:ascii="Arial" w:hAnsi="Arial" w:cs="Arial"/>
          <w:sz w:val="22"/>
          <w:szCs w:val="22"/>
        </w:rPr>
      </w:pPr>
      <w:r w:rsidRPr="00BC373F">
        <w:rPr>
          <w:rFonts w:ascii="Arial" w:hAnsi="Arial" w:cs="Arial"/>
          <w:sz w:val="22"/>
          <w:szCs w:val="22"/>
        </w:rPr>
        <w:t>Korzystanie z Platformy jest bezpłatne.</w:t>
      </w:r>
    </w:p>
    <w:p w14:paraId="0F493829" w14:textId="77777777" w:rsidR="00981668" w:rsidRDefault="00981668" w:rsidP="00150C6B">
      <w:pPr>
        <w:pStyle w:val="pkt"/>
        <w:numPr>
          <w:ilvl w:val="0"/>
          <w:numId w:val="21"/>
        </w:numPr>
        <w:spacing w:line="304" w:lineRule="exact"/>
        <w:ind w:left="426" w:hanging="426"/>
        <w:rPr>
          <w:rFonts w:ascii="Arial" w:hAnsi="Arial" w:cs="Arial"/>
          <w:sz w:val="22"/>
          <w:szCs w:val="22"/>
        </w:rPr>
      </w:pPr>
      <w:r w:rsidRPr="00875BF0">
        <w:rPr>
          <w:rFonts w:ascii="Arial" w:hAnsi="Arial" w:cs="Arial"/>
          <w:sz w:val="22"/>
          <w:szCs w:val="22"/>
        </w:rPr>
        <w:t xml:space="preserve">Wykonawca przystępując do postępowania o udzielenie zamówienia publicznego, tj. bezpłatnie rejestrując się lub logując, w przypadku posiadania konta w Platformie </w:t>
      </w:r>
      <w:r w:rsidRPr="00875BF0">
        <w:rPr>
          <w:rFonts w:ascii="Arial" w:hAnsi="Arial" w:cs="Arial"/>
          <w:sz w:val="22"/>
          <w:szCs w:val="22"/>
        </w:rPr>
        <w:lastRenderedPageBreak/>
        <w:t>Zakupowej, akceptuje warunki korzystania z Platformy oraz uznaje je za wiążące. Zamawiający zamieszcza instrukcje korzystania z Platformy Zakupowej jako załącznik nr 17 do SWZ część I).</w:t>
      </w:r>
    </w:p>
    <w:p w14:paraId="06FC3E29" w14:textId="77777777" w:rsidR="00981668" w:rsidRPr="00875BF0" w:rsidRDefault="00981668" w:rsidP="00150C6B">
      <w:pPr>
        <w:pStyle w:val="pkt"/>
        <w:numPr>
          <w:ilvl w:val="0"/>
          <w:numId w:val="21"/>
        </w:numPr>
        <w:spacing w:line="304" w:lineRule="exact"/>
        <w:ind w:left="426" w:hanging="426"/>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5E96664" w14:textId="3D559118" w:rsidR="00981668" w:rsidRPr="00F1451C" w:rsidRDefault="00981668" w:rsidP="00150C6B">
      <w:pPr>
        <w:pStyle w:val="pkt"/>
        <w:numPr>
          <w:ilvl w:val="0"/>
          <w:numId w:val="21"/>
        </w:numPr>
        <w:spacing w:line="304" w:lineRule="exact"/>
        <w:ind w:left="426" w:hanging="426"/>
        <w:rPr>
          <w:rFonts w:ascii="Arial" w:hAnsi="Arial" w:cs="Arial"/>
          <w:sz w:val="22"/>
          <w:szCs w:val="22"/>
        </w:rPr>
      </w:pPr>
      <w:r w:rsidRPr="00F1451C">
        <w:rPr>
          <w:rFonts w:ascii="Arial" w:hAnsi="Arial" w:cs="Arial"/>
          <w:sz w:val="22"/>
          <w:szCs w:val="22"/>
        </w:rPr>
        <w:t>Osobą działającą w imieniu Zamawiającego, uprawnioną do kontaktów z</w:t>
      </w:r>
      <w:r w:rsidR="00F412E1">
        <w:rPr>
          <w:rFonts w:ascii="Arial" w:hAnsi="Arial" w:cs="Arial"/>
          <w:sz w:val="22"/>
          <w:szCs w:val="22"/>
        </w:rPr>
        <w:t> </w:t>
      </w:r>
      <w:r w:rsidRPr="00F1451C">
        <w:rPr>
          <w:rFonts w:ascii="Arial" w:hAnsi="Arial" w:cs="Arial"/>
          <w:sz w:val="22"/>
          <w:szCs w:val="22"/>
        </w:rPr>
        <w:t xml:space="preserve">Wykonawcami w zakresie udzielania informacji dotyczących zapisów SWZ jest: </w:t>
      </w:r>
      <w:r w:rsidR="00CB3D6D">
        <w:rPr>
          <w:rFonts w:ascii="Arial" w:hAnsi="Arial" w:cs="Arial"/>
          <w:sz w:val="22"/>
          <w:szCs w:val="22"/>
        </w:rPr>
        <w:t>Monika Zierold</w:t>
      </w:r>
      <w:r>
        <w:rPr>
          <w:rFonts w:ascii="Arial" w:hAnsi="Arial" w:cs="Arial"/>
          <w:sz w:val="22"/>
          <w:szCs w:val="22"/>
        </w:rPr>
        <w:t xml:space="preserve"> +48(15) 865-</w:t>
      </w:r>
      <w:r w:rsidR="00CB3D6D">
        <w:rPr>
          <w:rFonts w:ascii="Arial" w:hAnsi="Arial" w:cs="Arial"/>
          <w:sz w:val="22"/>
          <w:szCs w:val="22"/>
        </w:rPr>
        <w:t>6456</w:t>
      </w:r>
      <w:r w:rsidRPr="00F1451C">
        <w:rPr>
          <w:rFonts w:ascii="Arial" w:hAnsi="Arial" w:cs="Arial"/>
          <w:sz w:val="22"/>
          <w:szCs w:val="22"/>
        </w:rPr>
        <w:t xml:space="preserve">, email: </w:t>
      </w:r>
      <w:hyperlink r:id="rId11" w:history="1">
        <w:r w:rsidR="00CB3D6D">
          <w:t>monika.zierold</w:t>
        </w:r>
        <w:r w:rsidR="00CB3D6D" w:rsidRPr="00875BF0">
          <w:t>@enea.pl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w:t>
      </w:r>
      <w:r w:rsidR="00CB3D6D">
        <w:rPr>
          <w:rFonts w:ascii="Arial" w:hAnsi="Arial" w:cs="Arial"/>
          <w:sz w:val="22"/>
          <w:szCs w:val="22"/>
        </w:rPr>
        <w:t> </w:t>
      </w:r>
      <w:r w:rsidRPr="00F1451C">
        <w:rPr>
          <w:rFonts w:ascii="Arial" w:hAnsi="Arial" w:cs="Arial"/>
          <w:sz w:val="22"/>
          <w:szCs w:val="22"/>
        </w:rPr>
        <w:t>Wykonawcami w</w:t>
      </w:r>
      <w:r w:rsidR="00F412E1">
        <w:rPr>
          <w:rFonts w:ascii="Arial" w:hAnsi="Arial" w:cs="Arial"/>
          <w:sz w:val="22"/>
          <w:szCs w:val="22"/>
        </w:rPr>
        <w:t> </w:t>
      </w:r>
      <w:r w:rsidRPr="00F1451C">
        <w:rPr>
          <w:rFonts w:ascii="Arial" w:hAnsi="Arial" w:cs="Arial"/>
          <w:sz w:val="22"/>
          <w:szCs w:val="22"/>
        </w:rPr>
        <w:t>zakresie udzielania informacji dotyczących zapisów SWZ jest: Jarosław Szczepaniak +48(15) 865-6280, email: szczepaniak.jaroslaw@enea.pl w</w:t>
      </w:r>
      <w:r w:rsidR="00CB3D6D">
        <w:rPr>
          <w:rFonts w:ascii="Arial" w:hAnsi="Arial" w:cs="Arial"/>
          <w:sz w:val="22"/>
          <w:szCs w:val="22"/>
        </w:rPr>
        <w:t> </w:t>
      </w:r>
      <w:r w:rsidRPr="00F1451C">
        <w:rPr>
          <w:rFonts w:ascii="Arial" w:hAnsi="Arial" w:cs="Arial"/>
          <w:sz w:val="22"/>
          <w:szCs w:val="22"/>
        </w:rPr>
        <w:t>godzinach od 8:00 do 14:00 w dni robocze.</w:t>
      </w:r>
    </w:p>
    <w:p w14:paraId="3609C659" w14:textId="77777777" w:rsidR="00981668" w:rsidRPr="00F1451C" w:rsidRDefault="00981668" w:rsidP="00150C6B">
      <w:pPr>
        <w:pStyle w:val="pkt"/>
        <w:numPr>
          <w:ilvl w:val="0"/>
          <w:numId w:val="21"/>
        </w:numPr>
        <w:spacing w:line="304" w:lineRule="exact"/>
        <w:ind w:left="426" w:hanging="426"/>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300B0AC4" w14:textId="6021D58E" w:rsidR="00981668" w:rsidRPr="00F1451C" w:rsidRDefault="00981668" w:rsidP="00150C6B">
      <w:pPr>
        <w:pStyle w:val="pkt"/>
        <w:numPr>
          <w:ilvl w:val="0"/>
          <w:numId w:val="21"/>
        </w:numPr>
        <w:spacing w:line="304" w:lineRule="exact"/>
        <w:ind w:left="426" w:hanging="426"/>
        <w:rPr>
          <w:rFonts w:ascii="Arial" w:hAnsi="Arial" w:cs="Arial"/>
          <w:sz w:val="22"/>
          <w:szCs w:val="22"/>
        </w:rPr>
      </w:pPr>
      <w:r w:rsidRPr="00875BF0">
        <w:rPr>
          <w:rFonts w:ascii="Arial" w:hAnsi="Arial" w:cs="Arial"/>
          <w:sz w:val="22"/>
          <w:szCs w:val="22"/>
        </w:rPr>
        <w:tab/>
      </w:r>
      <w:r w:rsidRPr="00F1451C">
        <w:rPr>
          <w:rFonts w:ascii="Arial" w:hAnsi="Arial" w:cs="Arial"/>
          <w:sz w:val="22"/>
          <w:szCs w:val="22"/>
        </w:rPr>
        <w:t>Zamawiający jest obowiązany udzielić wyjaśnień niezwłocznie, jednak nie później niż na 6 dni przed upływem terminu składania ofert pod warunkiem że wniosek o</w:t>
      </w:r>
      <w:r w:rsidR="00F412E1">
        <w:rPr>
          <w:rFonts w:ascii="Arial" w:hAnsi="Arial" w:cs="Arial"/>
          <w:sz w:val="22"/>
          <w:szCs w:val="22"/>
        </w:rPr>
        <w:t> </w:t>
      </w:r>
      <w:r w:rsidRPr="00F1451C">
        <w:rPr>
          <w:rFonts w:ascii="Arial" w:hAnsi="Arial" w:cs="Arial"/>
          <w:sz w:val="22"/>
          <w:szCs w:val="22"/>
        </w:rPr>
        <w:t>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32A8D127" w14:textId="77777777" w:rsidR="00981668" w:rsidRPr="00F1451C" w:rsidRDefault="00981668" w:rsidP="00150C6B">
      <w:pPr>
        <w:pStyle w:val="pkt"/>
        <w:numPr>
          <w:ilvl w:val="0"/>
          <w:numId w:val="21"/>
        </w:numPr>
        <w:spacing w:line="304" w:lineRule="exact"/>
        <w:ind w:left="426" w:hanging="426"/>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1DBEAE80" w14:textId="740EA94B"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37391D39"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2522DA7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4522E682" w14:textId="2BAD96A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w:t>
      </w:r>
      <w:r w:rsidR="00F412E1">
        <w:rPr>
          <w:rFonts w:ascii="Arial" w:hAnsi="Arial" w:cs="Arial"/>
          <w:sz w:val="22"/>
          <w:szCs w:val="22"/>
        </w:rPr>
        <w:t>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66F1F1AD"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7CB50AE6" w14:textId="33106879" w:rsidR="00E84975" w:rsidRPr="00F1451C" w:rsidRDefault="00914085" w:rsidP="00F1451C">
      <w:pPr>
        <w:spacing w:line="304" w:lineRule="exact"/>
        <w:ind w:left="852" w:right="20" w:hanging="426"/>
        <w:jc w:val="both"/>
        <w:rPr>
          <w:rFonts w:ascii="Arial" w:hAnsi="Arial" w:cs="Arial"/>
          <w:b/>
          <w:sz w:val="22"/>
          <w:szCs w:val="22"/>
        </w:rPr>
      </w:pPr>
      <w:r>
        <w:rPr>
          <w:rFonts w:ascii="Arial" w:hAnsi="Arial" w:cs="Arial"/>
          <w:b/>
          <w:sz w:val="22"/>
          <w:szCs w:val="22"/>
        </w:rPr>
        <w:t>2</w:t>
      </w:r>
      <w:r w:rsidR="00475975" w:rsidRPr="00F1451C">
        <w:rPr>
          <w:rFonts w:ascii="Arial" w:hAnsi="Arial" w:cs="Arial"/>
          <w:b/>
          <w:sz w:val="22"/>
          <w:szCs w:val="22"/>
        </w:rPr>
        <w:t>)</w:t>
      </w:r>
      <w:r w:rsidR="00475975"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8700A79"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7E549FA9" w14:textId="4A867DC2"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r w:rsidR="00914085">
        <w:rPr>
          <w:rFonts w:ascii="Arial" w:hAnsi="Arial" w:cs="Arial"/>
          <w:sz w:val="22"/>
          <w:szCs w:val="22"/>
        </w:rPr>
        <w:t>,</w:t>
      </w:r>
    </w:p>
    <w:p w14:paraId="0D4E939C" w14:textId="1D726204"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3F4015">
        <w:rPr>
          <w:rFonts w:ascii="Arial" w:hAnsi="Arial" w:cs="Arial"/>
          <w:sz w:val="22"/>
          <w:szCs w:val="22"/>
        </w:rPr>
        <w:t>inne dokumenty jeżeli dotyczy</w:t>
      </w:r>
      <w:r w:rsidR="00914085">
        <w:rPr>
          <w:rFonts w:ascii="Arial" w:hAnsi="Arial" w:cs="Arial"/>
          <w:sz w:val="22"/>
          <w:szCs w:val="22"/>
        </w:rPr>
        <w:t>.</w:t>
      </w:r>
      <w:r w:rsidR="00801FBF" w:rsidRPr="00A93A1A">
        <w:rPr>
          <w:rFonts w:ascii="Arial" w:hAnsi="Arial" w:cs="Arial"/>
          <w:sz w:val="22"/>
          <w:szCs w:val="22"/>
        </w:rPr>
        <w:t xml:space="preserve"> </w:t>
      </w:r>
    </w:p>
    <w:p w14:paraId="1A817E5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74D9CCEA"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2971502"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590DCC0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015A4F98" w14:textId="2BDCE2BC"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w:t>
      </w:r>
      <w:r w:rsidR="00580B11">
        <w:rPr>
          <w:rFonts w:ascii="Arial" w:hAnsi="Arial" w:cs="Arial"/>
          <w:sz w:val="22"/>
          <w:szCs w:val="22"/>
        </w:rPr>
        <w:t> </w:t>
      </w:r>
      <w:r w:rsidR="00276ED7" w:rsidRPr="00F1451C">
        <w:rPr>
          <w:rFonts w:ascii="Arial" w:hAnsi="Arial" w:cs="Arial"/>
          <w:sz w:val="22"/>
          <w:szCs w:val="22"/>
        </w:rPr>
        <w:t>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w:t>
      </w:r>
      <w:r w:rsidR="00580B11">
        <w:rPr>
          <w:rFonts w:ascii="Arial" w:hAnsi="Arial" w:cs="Arial"/>
          <w:sz w:val="22"/>
          <w:szCs w:val="22"/>
        </w:rPr>
        <w:t> </w:t>
      </w:r>
      <w:r w:rsidR="00DF1E82" w:rsidRPr="00F1451C">
        <w:rPr>
          <w:rFonts w:ascii="Arial" w:hAnsi="Arial" w:cs="Arial"/>
          <w:sz w:val="22"/>
          <w:szCs w:val="22"/>
        </w:rPr>
        <w:t>celu utrzymania poufności objętych klauzulą informacji zgodnie z art. 18 ust. 3 PZP</w:t>
      </w:r>
    </w:p>
    <w:p w14:paraId="00AC1C2A" w14:textId="0C0FAF9A"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w:t>
      </w:r>
      <w:r w:rsidR="00580B11">
        <w:rPr>
          <w:rFonts w:ascii="Arial" w:hAnsi="Arial" w:cs="Arial"/>
          <w:sz w:val="22"/>
          <w:szCs w:val="22"/>
        </w:rPr>
        <w:t> </w:t>
      </w:r>
      <w:r w:rsidR="00C972B6" w:rsidRPr="00F1451C">
        <w:rPr>
          <w:rFonts w:ascii="Arial" w:hAnsi="Arial" w:cs="Arial"/>
          <w:sz w:val="22"/>
          <w:szCs w:val="22"/>
        </w:rPr>
        <w:t>przygotowaniem i złożeniem ofert ponosi Wykonawca składający ofertę. Zamawiający nie przewiduje zwrotu kosztów udziału w postępowaniu.</w:t>
      </w:r>
    </w:p>
    <w:p w14:paraId="65C13599" w14:textId="6F60C3E3"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Dokumenty lub oświadczenia, o których mowa w r.p.ś.d</w:t>
      </w:r>
      <w:r w:rsidR="001C72EC" w:rsidRPr="00F1451C">
        <w:rPr>
          <w:rFonts w:ascii="Arial" w:hAnsi="Arial" w:cs="Arial"/>
          <w:sz w:val="22"/>
          <w:szCs w:val="22"/>
        </w:rPr>
        <w:t>.</w:t>
      </w:r>
      <w:r w:rsidR="005B4ED0" w:rsidRPr="00F1451C">
        <w:rPr>
          <w:rFonts w:ascii="Arial" w:hAnsi="Arial" w:cs="Arial"/>
          <w:sz w:val="22"/>
          <w:szCs w:val="22"/>
        </w:rPr>
        <w:t xml:space="preserve"> oraz w r.d.e., sporządzone w</w:t>
      </w:r>
      <w:r w:rsidR="00580B11">
        <w:rPr>
          <w:rFonts w:ascii="Arial" w:hAnsi="Arial" w:cs="Arial"/>
          <w:sz w:val="22"/>
          <w:szCs w:val="22"/>
        </w:rPr>
        <w:t> </w:t>
      </w:r>
      <w:r w:rsidR="005B4ED0" w:rsidRPr="00F1451C">
        <w:rPr>
          <w:rFonts w:ascii="Arial" w:hAnsi="Arial" w:cs="Arial"/>
          <w:sz w:val="22"/>
          <w:szCs w:val="22"/>
        </w:rPr>
        <w:t>języku obcym są składane wraz z tłumaczeniem na język polski.</w:t>
      </w:r>
    </w:p>
    <w:p w14:paraId="403218B7"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5CEB05D0"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3F4AD487"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4A9DCD2D"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7"/>
      </w:r>
    </w:p>
    <w:p w14:paraId="22D50487"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6F6BE2">
        <w:rPr>
          <w:rFonts w:ascii="Arial" w:hAnsi="Arial" w:cs="Arial"/>
          <w:b/>
          <w:strike/>
          <w:sz w:val="22"/>
          <w:szCs w:val="22"/>
        </w:rPr>
        <w:t>żąda</w:t>
      </w:r>
      <w:r w:rsidRPr="007A5BD0">
        <w:rPr>
          <w:rFonts w:ascii="Arial" w:hAnsi="Arial" w:cs="Arial"/>
          <w:b/>
          <w:strike/>
          <w:sz w:val="22"/>
          <w:szCs w:val="22"/>
        </w:rPr>
        <w:t>/</w:t>
      </w:r>
      <w:r w:rsidRPr="006F6BE2">
        <w:rPr>
          <w:rFonts w:ascii="Arial" w:hAnsi="Arial" w:cs="Arial"/>
          <w:b/>
          <w:sz w:val="22"/>
          <w:szCs w:val="22"/>
        </w:rPr>
        <w:t>nie żąda</w:t>
      </w:r>
      <w:r w:rsidRPr="006F6BE2">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w:t>
      </w:r>
      <w:r w:rsidRPr="00051C0A">
        <w:rPr>
          <w:rFonts w:ascii="Arial" w:hAnsi="Arial" w:cs="Arial"/>
          <w:sz w:val="22"/>
          <w:szCs w:val="22"/>
        </w:rPr>
        <w:lastRenderedPageBreak/>
        <w:t>z wymaganiami/cechami/kryteriami określonymi w opisie przedmiotu zamówienia/opisie kryteriów oceny ofert/wymaganiami związanymi z realizacją zamówienia.</w:t>
      </w:r>
    </w:p>
    <w:p w14:paraId="6B5BC1A3" w14:textId="4644601E" w:rsidR="00A22147" w:rsidRPr="00051C0A" w:rsidRDefault="00A22147" w:rsidP="003F4015">
      <w:pPr>
        <w:pStyle w:val="pkt"/>
        <w:spacing w:before="0" w:after="0" w:line="304" w:lineRule="exact"/>
        <w:ind w:left="426" w:firstLine="0"/>
        <w:rPr>
          <w:rFonts w:ascii="Arial" w:hAnsi="Arial" w:cs="Arial"/>
          <w:sz w:val="22"/>
          <w:szCs w:val="22"/>
        </w:rPr>
      </w:pPr>
      <w:r w:rsidRPr="00051C0A">
        <w:rPr>
          <w:rFonts w:ascii="Arial" w:hAnsi="Arial" w:cs="Arial"/>
          <w:sz w:val="22"/>
          <w:szCs w:val="22"/>
        </w:rPr>
        <w:t xml:space="preserve">Zamawiający akceptuje równoważne przedmiotowe środki dowodowe, jeżeli potwierdzają, że oferowane </w:t>
      </w:r>
      <w:r w:rsidR="008D037F">
        <w:rPr>
          <w:rFonts w:ascii="Arial" w:hAnsi="Arial" w:cs="Arial"/>
          <w:sz w:val="22"/>
          <w:szCs w:val="22"/>
        </w:rPr>
        <w:t>roboty budowlane</w:t>
      </w:r>
      <w:r w:rsidR="008D037F" w:rsidRPr="008D037F">
        <w:rPr>
          <w:rFonts w:ascii="Arial" w:hAnsi="Arial" w:cs="Arial"/>
          <w:sz w:val="22"/>
          <w:szCs w:val="22"/>
        </w:rPr>
        <w:t>, dostaw</w:t>
      </w:r>
      <w:r w:rsidR="008D037F">
        <w:rPr>
          <w:rFonts w:ascii="Arial" w:hAnsi="Arial" w:cs="Arial"/>
          <w:sz w:val="22"/>
          <w:szCs w:val="22"/>
        </w:rPr>
        <w:t xml:space="preserve">y </w:t>
      </w:r>
      <w:r w:rsidR="008D037F" w:rsidRPr="008D037F">
        <w:rPr>
          <w:rFonts w:ascii="Arial" w:hAnsi="Arial" w:cs="Arial"/>
          <w:sz w:val="22"/>
          <w:szCs w:val="22"/>
        </w:rPr>
        <w:t>,</w:t>
      </w:r>
      <w:r w:rsidRPr="00051C0A">
        <w:rPr>
          <w:rFonts w:ascii="Arial" w:hAnsi="Arial" w:cs="Arial"/>
          <w:sz w:val="22"/>
          <w:szCs w:val="22"/>
        </w:rPr>
        <w:t>usługi spełniają określone przez zamawiającego wymagania/cechy/kryteria.</w:t>
      </w:r>
    </w:p>
    <w:p w14:paraId="3A206D92" w14:textId="50775573"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 xml:space="preserve">Jeżeli wykonawca nie złoży przedmiotowych środków dowodowych lub przedmiotowe środki dowodowe są niekompletne, zamawiający </w:t>
      </w:r>
      <w:r w:rsidRPr="006F6BE2">
        <w:rPr>
          <w:rFonts w:ascii="Arial" w:hAnsi="Arial" w:cs="Arial"/>
          <w:b/>
          <w:strike/>
          <w:sz w:val="22"/>
          <w:szCs w:val="22"/>
        </w:rPr>
        <w:t>wezwie</w:t>
      </w:r>
      <w:r w:rsidRPr="003F4015">
        <w:rPr>
          <w:rFonts w:ascii="Arial" w:hAnsi="Arial" w:cs="Arial"/>
          <w:b/>
          <w:sz w:val="22"/>
          <w:szCs w:val="22"/>
        </w:rPr>
        <w:t>/</w:t>
      </w:r>
      <w:r w:rsidRPr="006F6BE2">
        <w:rPr>
          <w:rFonts w:ascii="Arial" w:hAnsi="Arial" w:cs="Arial"/>
          <w:b/>
          <w:sz w:val="22"/>
          <w:szCs w:val="22"/>
        </w:rPr>
        <w:t>nie wezwi</w:t>
      </w:r>
      <w:r w:rsidR="00BF01EA" w:rsidRPr="006F6BE2">
        <w:rPr>
          <w:rFonts w:ascii="Arial" w:hAnsi="Arial" w:cs="Arial"/>
          <w:b/>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w:t>
      </w:r>
      <w:r w:rsidR="00580B11">
        <w:rPr>
          <w:rFonts w:ascii="Arial" w:hAnsi="Arial" w:cs="Arial"/>
          <w:sz w:val="22"/>
          <w:szCs w:val="22"/>
        </w:rPr>
        <w:t> </w:t>
      </w:r>
      <w:r w:rsidRPr="00051C0A">
        <w:rPr>
          <w:rFonts w:ascii="Arial" w:hAnsi="Arial" w:cs="Arial"/>
          <w:sz w:val="22"/>
          <w:szCs w:val="22"/>
        </w:rPr>
        <w:t xml:space="preserve">cechami lub kryteriami określonymi w opisie kryteriów oceny ofert lub gdy mimo złożenia przedmiotowego środka dowodowego oferta podlega odrzuceniu albo zachodzą przesłanki unieważnienia postępowania. </w:t>
      </w:r>
    </w:p>
    <w:p w14:paraId="09184E7D" w14:textId="657E6820"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9B34E9B"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5EDB5C5C"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20731D46" w14:textId="77777777" w:rsidR="00981668" w:rsidRPr="00F04873" w:rsidRDefault="00981668" w:rsidP="00580B11">
      <w:pPr>
        <w:pStyle w:val="pkt"/>
        <w:spacing w:line="304" w:lineRule="exact"/>
        <w:ind w:left="709" w:hanging="709"/>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7B36D6D3" w14:textId="4CD70A14" w:rsidR="00981668" w:rsidRPr="00F04873" w:rsidRDefault="00981668" w:rsidP="00580B11">
      <w:pPr>
        <w:pStyle w:val="pkt"/>
        <w:spacing w:line="304" w:lineRule="exact"/>
        <w:ind w:left="709" w:hanging="709"/>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t>
      </w:r>
      <w:r w:rsidR="00003A97">
        <w:rPr>
          <w:rFonts w:ascii="Arial" w:hAnsi="Arial" w:cs="Arial"/>
          <w:sz w:val="22"/>
          <w:szCs w:val="22"/>
        </w:rPr>
        <w:t>powyżej</w:t>
      </w:r>
      <w:r w:rsidRPr="00F04873">
        <w:rPr>
          <w:rFonts w:ascii="Arial" w:hAnsi="Arial" w:cs="Arial"/>
          <w:sz w:val="22"/>
          <w:szCs w:val="22"/>
        </w:rPr>
        <w:t xml:space="preserve"> realizowane są poprzez wybranie polecenia „dodaj dokument" i wybranie docelowego pliku, który ma zostać wczytany. </w:t>
      </w:r>
    </w:p>
    <w:p w14:paraId="01DC590A"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7D5075D3"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12C50B6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2C53409E"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10E2AAD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62C0D1D8"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A3F4036"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078F0AF2"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15A3A9A7" w14:textId="77777777" w:rsidR="00981668" w:rsidRPr="00F04873" w:rsidRDefault="00981668" w:rsidP="00981668">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 xml:space="preserve">Wraz z przekazaniem informacji stanowiących tajemnicę przedsiębiorstwa w rozumieniu przepisów ustawy z dnia 16 kwietnia 1993 roku o zwalczaniu nieuczciwej konkurencji, </w:t>
      </w:r>
      <w:r w:rsidRPr="00F04873">
        <w:rPr>
          <w:rFonts w:ascii="Arial" w:hAnsi="Arial" w:cs="Arial"/>
          <w:sz w:val="22"/>
          <w:szCs w:val="22"/>
        </w:rPr>
        <w:lastRenderedPageBreak/>
        <w:t>Wykonawca zobowiązany jest zastrzec w ofercie, że nie mogą być one udostępniane oraz wykazać, że zastrzeżone informacje stanowią tajemnicę przedsiębiorstwa.</w:t>
      </w:r>
    </w:p>
    <w:p w14:paraId="42B026F0" w14:textId="77777777" w:rsidR="00981668" w:rsidRPr="00F1451C" w:rsidRDefault="00981668" w:rsidP="00981668">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65ECBD67"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462B1865"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7E53BDD1" w14:textId="445B5BCA"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w:t>
      </w:r>
      <w:r w:rsidR="008D037F">
        <w:rPr>
          <w:rFonts w:ascii="Arial" w:hAnsi="Arial" w:cs="Arial"/>
          <w:sz w:val="22"/>
          <w:szCs w:val="22"/>
        </w:rPr>
        <w:t>zamówienia</w:t>
      </w:r>
      <w:r w:rsidR="004A1D63" w:rsidRPr="00F1451C">
        <w:rPr>
          <w:rFonts w:ascii="Arial" w:hAnsi="Arial" w:cs="Arial"/>
          <w:sz w:val="22"/>
          <w:szCs w:val="22"/>
        </w:rPr>
        <w:t xml:space="preserve">, zabezpieczenie </w:t>
      </w:r>
      <w:r w:rsidR="00DB05F5" w:rsidRPr="00F1451C">
        <w:rPr>
          <w:rFonts w:ascii="Arial" w:hAnsi="Arial" w:cs="Arial"/>
          <w:sz w:val="22"/>
          <w:szCs w:val="22"/>
        </w:rPr>
        <w:t xml:space="preserve">kosztów dotyczących materiałów niezbędnych do świadczenia </w:t>
      </w:r>
      <w:r w:rsidR="008D037F">
        <w:rPr>
          <w:rFonts w:ascii="Arial" w:hAnsi="Arial" w:cs="Arial"/>
          <w:sz w:val="22"/>
          <w:szCs w:val="22"/>
        </w:rPr>
        <w:t>zamówienia</w:t>
      </w:r>
      <w:r w:rsidR="00DB05F5" w:rsidRPr="00F1451C">
        <w:rPr>
          <w:rFonts w:ascii="Arial" w:hAnsi="Arial" w:cs="Arial"/>
          <w:sz w:val="22"/>
          <w:szCs w:val="22"/>
        </w:rPr>
        <w:t xml:space="preserve">, wyposażenia stanowisk pracy osób realizujących </w:t>
      </w:r>
      <w:r w:rsidR="008D037F">
        <w:rPr>
          <w:rFonts w:ascii="Arial" w:hAnsi="Arial" w:cs="Arial"/>
          <w:sz w:val="22"/>
          <w:szCs w:val="22"/>
        </w:rPr>
        <w:t>zamówienie</w:t>
      </w:r>
      <w:r w:rsidR="00DB05F5" w:rsidRPr="00F1451C">
        <w:rPr>
          <w:rFonts w:ascii="Arial" w:hAnsi="Arial" w:cs="Arial"/>
          <w:sz w:val="22"/>
          <w:szCs w:val="22"/>
        </w:rPr>
        <w:t>,</w:t>
      </w:r>
      <w:r w:rsidR="007C671D" w:rsidRPr="00F1451C">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3F4015">
        <w:rPr>
          <w:rFonts w:ascii="Arial" w:hAnsi="Arial" w:cs="Arial"/>
          <w:b/>
          <w:sz w:val="22"/>
          <w:szCs w:val="22"/>
        </w:rPr>
        <w:t xml:space="preserve">wynosi </w:t>
      </w:r>
      <w:r w:rsidR="00774A2B" w:rsidRPr="003F4015">
        <w:rPr>
          <w:rFonts w:ascii="Arial" w:hAnsi="Arial" w:cs="Arial"/>
          <w:b/>
          <w:sz w:val="22"/>
          <w:szCs w:val="22"/>
        </w:rPr>
        <w:t>23%.</w:t>
      </w:r>
    </w:p>
    <w:p w14:paraId="1568FE40" w14:textId="4BFE29C8" w:rsidR="0004303A" w:rsidRPr="00F1451C" w:rsidRDefault="00475975" w:rsidP="00533539">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 xml:space="preserve">Cena oferty powinna być wyrażona w </w:t>
      </w:r>
      <w:r w:rsidR="00533539">
        <w:rPr>
          <w:rFonts w:ascii="Arial" w:hAnsi="Arial" w:cs="Arial"/>
          <w:sz w:val="22"/>
          <w:szCs w:val="22"/>
        </w:rPr>
        <w:t>EUR</w:t>
      </w:r>
      <w:r w:rsidR="00C80F47" w:rsidRPr="00F1451C">
        <w:rPr>
          <w:rFonts w:ascii="Arial" w:hAnsi="Arial" w:cs="Arial"/>
          <w:sz w:val="22"/>
          <w:szCs w:val="22"/>
        </w:rPr>
        <w:t xml:space="preserve"> z dokładnością do dwóch miejsc po przecinku.</w:t>
      </w:r>
    </w:p>
    <w:p w14:paraId="77EE9B36" w14:textId="37CFA94C" w:rsidR="0004303A" w:rsidRPr="00F1451C" w:rsidRDefault="00533539"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17C56F24" w14:textId="151804EF" w:rsidR="00DF7BB6" w:rsidRPr="00F1451C" w:rsidRDefault="00533539" w:rsidP="00F1451C">
      <w:pPr>
        <w:pStyle w:val="pkt"/>
        <w:spacing w:before="0" w:after="0" w:line="304" w:lineRule="exact"/>
        <w:ind w:left="426" w:hanging="426"/>
        <w:rPr>
          <w:rFonts w:ascii="Arial" w:hAnsi="Arial" w:cs="Arial"/>
          <w:b/>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0C4569C2" w14:textId="5A2F5FCB" w:rsidR="00C80F47" w:rsidRPr="00F1451C" w:rsidRDefault="00533539" w:rsidP="00F1451C">
      <w:pPr>
        <w:pStyle w:val="pkt"/>
        <w:spacing w:before="0" w:after="0" w:line="304" w:lineRule="exact"/>
        <w:ind w:left="426" w:hanging="426"/>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DF6FB5C" w14:textId="7FDD2706"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715E7FD" w14:textId="013C058B"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001659">
        <w:rPr>
          <w:rFonts w:ascii="Arial" w:hAnsi="Arial" w:cs="Arial"/>
          <w:b/>
          <w:sz w:val="22"/>
          <w:szCs w:val="22"/>
        </w:rPr>
        <w:t>10 000</w:t>
      </w:r>
      <w:r w:rsidR="001D4F69" w:rsidRPr="00F1451C">
        <w:rPr>
          <w:rFonts w:ascii="Arial" w:hAnsi="Arial" w:cs="Arial"/>
          <w:b/>
          <w:sz w:val="22"/>
          <w:szCs w:val="22"/>
        </w:rPr>
        <w:t xml:space="preserve"> </w:t>
      </w:r>
      <w:r w:rsidR="00A95241">
        <w:rPr>
          <w:rFonts w:ascii="Arial" w:hAnsi="Arial" w:cs="Arial"/>
          <w:b/>
          <w:sz w:val="22"/>
          <w:szCs w:val="22"/>
        </w:rPr>
        <w:t>EUR</w:t>
      </w:r>
      <w:r w:rsidR="000C12FE" w:rsidRPr="00F1451C">
        <w:rPr>
          <w:rFonts w:ascii="Arial" w:hAnsi="Arial" w:cs="Arial"/>
          <w:sz w:val="22"/>
          <w:szCs w:val="22"/>
        </w:rPr>
        <w:t xml:space="preserve"> (słownie: </w:t>
      </w:r>
      <w:r w:rsidR="00001659">
        <w:rPr>
          <w:rFonts w:ascii="Arial" w:hAnsi="Arial" w:cs="Arial"/>
          <w:sz w:val="22"/>
          <w:szCs w:val="22"/>
        </w:rPr>
        <w:t>dziesięć tysięcy</w:t>
      </w:r>
      <w:r w:rsidR="00CC5B4A">
        <w:rPr>
          <w:rFonts w:ascii="Arial" w:hAnsi="Arial" w:cs="Arial"/>
          <w:sz w:val="22"/>
          <w:szCs w:val="22"/>
        </w:rPr>
        <w:t xml:space="preserve"> </w:t>
      </w:r>
      <w:r w:rsidR="00533539">
        <w:rPr>
          <w:rFonts w:ascii="Arial" w:hAnsi="Arial" w:cs="Arial"/>
          <w:sz w:val="22"/>
          <w:szCs w:val="22"/>
        </w:rPr>
        <w:t>EUR</w:t>
      </w:r>
      <w:r w:rsidR="00B3448F" w:rsidRPr="00F1451C">
        <w:rPr>
          <w:rFonts w:ascii="Arial" w:hAnsi="Arial" w:cs="Arial"/>
          <w:sz w:val="22"/>
          <w:szCs w:val="22"/>
        </w:rPr>
        <w:t xml:space="preserve"> 00/100</w:t>
      </w:r>
      <w:r w:rsidR="000C12FE" w:rsidRPr="00F1451C">
        <w:rPr>
          <w:rFonts w:ascii="Arial" w:hAnsi="Arial" w:cs="Arial"/>
          <w:sz w:val="22"/>
          <w:szCs w:val="22"/>
        </w:rPr>
        <w:t>);</w:t>
      </w:r>
    </w:p>
    <w:p w14:paraId="4E71C08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7CF30EC5"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138A89B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552FBA" w:rsidRPr="00F1451C">
        <w:rPr>
          <w:rFonts w:ascii="Arial" w:hAnsi="Arial" w:cs="Arial"/>
          <w:sz w:val="22"/>
          <w:szCs w:val="22"/>
        </w:rPr>
        <w:t>pieniądzu;</w:t>
      </w:r>
    </w:p>
    <w:p w14:paraId="44D1E58E"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43605BA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2A8815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75779E01" w14:textId="406D273F"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425E31">
        <w:rPr>
          <w:rFonts w:ascii="Arial" w:hAnsi="Arial" w:cs="Arial"/>
          <w:sz w:val="22"/>
          <w:szCs w:val="22"/>
        </w:rPr>
        <w:t>72 1020 1026 0000 1302 0519 0055 EUR</w:t>
      </w:r>
      <w:r w:rsidR="00425E31">
        <w:rPr>
          <w:rStyle w:val="Odwoaniedokomentarza"/>
          <w:rFonts w:ascii="Tahoma" w:hAnsi="Tahoma"/>
        </w:rPr>
        <w:t xml:space="preserve"> </w:t>
      </w:r>
      <w:r w:rsidR="00425E31" w:rsidRPr="00425E31">
        <w:rPr>
          <w:rFonts w:ascii="Arial" w:hAnsi="Arial" w:cs="Arial"/>
          <w:sz w:val="22"/>
          <w:szCs w:val="22"/>
        </w:rPr>
        <w:t>z</w:t>
      </w:r>
      <w:r w:rsidR="00D32541" w:rsidRPr="00F1451C">
        <w:rPr>
          <w:rFonts w:ascii="Arial" w:hAnsi="Arial" w:cs="Arial"/>
          <w:sz w:val="22"/>
          <w:szCs w:val="22"/>
        </w:rPr>
        <w:t xml:space="preserve">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7B5EF2">
        <w:rPr>
          <w:rFonts w:ascii="Arial" w:hAnsi="Arial" w:cs="Arial"/>
          <w:i/>
          <w:sz w:val="22"/>
          <w:szCs w:val="22"/>
        </w:rPr>
        <w:t>Z/PZP/</w:t>
      </w:r>
      <w:r w:rsidR="0046633B">
        <w:rPr>
          <w:rFonts w:ascii="Arial" w:hAnsi="Arial" w:cs="Arial"/>
          <w:i/>
          <w:sz w:val="22"/>
          <w:szCs w:val="22"/>
        </w:rPr>
        <w:t>13</w:t>
      </w:r>
      <w:r w:rsidR="00580B11">
        <w:rPr>
          <w:rFonts w:ascii="Arial" w:hAnsi="Arial" w:cs="Arial"/>
          <w:i/>
          <w:sz w:val="22"/>
          <w:szCs w:val="22"/>
        </w:rPr>
        <w:t>/2022</w:t>
      </w:r>
      <w:r w:rsidR="00543FAE" w:rsidRPr="00F1451C">
        <w:rPr>
          <w:rFonts w:ascii="Arial" w:hAnsi="Arial" w:cs="Arial"/>
          <w:sz w:val="22"/>
          <w:szCs w:val="22"/>
        </w:rPr>
        <w:t>.</w:t>
      </w:r>
      <w:r w:rsidR="004C1608">
        <w:rPr>
          <w:rFonts w:ascii="Arial" w:hAnsi="Arial" w:cs="Arial"/>
          <w:sz w:val="22"/>
          <w:szCs w:val="22"/>
        </w:rPr>
        <w:t>”</w:t>
      </w:r>
    </w:p>
    <w:p w14:paraId="08F588AC"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4E88EF2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764B554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431361C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599AF92A" w14:textId="06172420"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w:t>
      </w:r>
      <w:r w:rsidR="00580B11">
        <w:rPr>
          <w:rFonts w:ascii="Arial" w:hAnsi="Arial" w:cs="Arial"/>
          <w:sz w:val="22"/>
          <w:szCs w:val="22"/>
        </w:rPr>
        <w:t> </w:t>
      </w:r>
      <w:r w:rsidR="001074FA" w:rsidRPr="00F1451C">
        <w:rPr>
          <w:rFonts w:ascii="Arial" w:hAnsi="Arial" w:cs="Arial"/>
          <w:sz w:val="22"/>
          <w:szCs w:val="22"/>
        </w:rPr>
        <w:t xml:space="preserve">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2955B35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57CE372C"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D2764A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B4D5A6D"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3192AF76"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620D9E"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43B158BD"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05A62B8C" w14:textId="2F29FD21"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w:t>
      </w:r>
      <w:r w:rsidR="00580B11">
        <w:rPr>
          <w:rFonts w:ascii="Arial" w:hAnsi="Arial" w:cs="Arial"/>
          <w:sz w:val="22"/>
          <w:szCs w:val="22"/>
        </w:rPr>
        <w:t> </w:t>
      </w:r>
      <w:r w:rsidR="00DD6656" w:rsidRPr="00F1451C">
        <w:rPr>
          <w:rFonts w:ascii="Arial" w:hAnsi="Arial" w:cs="Arial"/>
          <w:sz w:val="22"/>
          <w:szCs w:val="22"/>
        </w:rPr>
        <w:t>ofertą.</w:t>
      </w:r>
    </w:p>
    <w:p w14:paraId="52E1480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27949719"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A75652A"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54B6AFE2" w14:textId="797FD5B5"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7B5EF2">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r w:rsidR="00DF630B">
        <w:rPr>
          <w:rFonts w:ascii="Arial" w:hAnsi="Arial" w:cs="Arial"/>
          <w:b/>
          <w:sz w:val="22"/>
          <w:szCs w:val="22"/>
        </w:rPr>
        <w:t>24.08.2022 r.</w:t>
      </w:r>
    </w:p>
    <w:p w14:paraId="7F8650B5"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ED3274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65962AC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4CF2F9CA"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2065A5C2"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7694C21D" w14:textId="3533151B" w:rsidR="001D3275" w:rsidRPr="00F1451C" w:rsidRDefault="00475975" w:rsidP="0007440C">
      <w:pPr>
        <w:pStyle w:val="pkt"/>
        <w:spacing w:before="0" w:after="0" w:line="304" w:lineRule="exact"/>
        <w:ind w:left="0"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sdt>
        <w:sdtPr>
          <w:rPr>
            <w:rFonts w:ascii="Arial" w:hAnsi="Arial" w:cs="Arial"/>
            <w:b/>
            <w:sz w:val="22"/>
            <w:szCs w:val="22"/>
          </w:rPr>
          <w:id w:val="-1258363834"/>
          <w:placeholder>
            <w:docPart w:val="DefaultPlaceholder_-1854013438"/>
          </w:placeholder>
          <w:date w:fullDate="2022-05-27T00:00:00Z">
            <w:dateFormat w:val="dd.MM.yyyy"/>
            <w:lid w:val="pl-PL"/>
            <w:storeMappedDataAs w:val="dateTime"/>
            <w:calendar w:val="gregorian"/>
          </w:date>
        </w:sdtPr>
        <w:sdtEndPr/>
        <w:sdtContent>
          <w:r w:rsidR="00DF630B">
            <w:rPr>
              <w:rFonts w:ascii="Arial" w:hAnsi="Arial" w:cs="Arial"/>
              <w:b/>
              <w:sz w:val="22"/>
              <w:szCs w:val="22"/>
            </w:rPr>
            <w:t>27.05.2022</w:t>
          </w:r>
        </w:sdtContent>
      </w:sdt>
      <w:r w:rsidR="00DF630B">
        <w:rPr>
          <w:rFonts w:ascii="Arial" w:hAnsi="Arial" w:cs="Arial"/>
          <w:b/>
          <w:sz w:val="22"/>
          <w:szCs w:val="22"/>
        </w:rPr>
        <w:t xml:space="preserve"> r.</w:t>
      </w:r>
      <w:r w:rsidR="001D3275" w:rsidRPr="00F1451C">
        <w:rPr>
          <w:rFonts w:ascii="Arial" w:hAnsi="Arial" w:cs="Arial"/>
          <w:b/>
          <w:sz w:val="22"/>
          <w:szCs w:val="22"/>
        </w:rPr>
        <w:t xml:space="preserve"> do godziny </w:t>
      </w:r>
      <w:r w:rsidR="00FA771E">
        <w:rPr>
          <w:rFonts w:ascii="Arial" w:hAnsi="Arial" w:cs="Arial"/>
          <w:b/>
          <w:sz w:val="22"/>
          <w:szCs w:val="22"/>
        </w:rPr>
        <w:t>10</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43E7CD0B" w14:textId="77777777" w:rsidR="0045589E" w:rsidRPr="00F1451C" w:rsidRDefault="00475975" w:rsidP="0007440C">
      <w:pPr>
        <w:pStyle w:val="pkt"/>
        <w:spacing w:before="0" w:after="0" w:line="304" w:lineRule="exact"/>
        <w:ind w:left="0"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EB1F83D" w14:textId="3B991F43" w:rsidR="00AF69A7" w:rsidRPr="00F1451C" w:rsidRDefault="00475975" w:rsidP="0007440C">
      <w:pPr>
        <w:pStyle w:val="pkt"/>
        <w:spacing w:before="0" w:after="0" w:line="304" w:lineRule="exact"/>
        <w:ind w:left="0"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sdt>
        <w:sdtPr>
          <w:rPr>
            <w:rFonts w:ascii="Arial" w:hAnsi="Arial" w:cs="Arial"/>
            <w:b/>
            <w:bCs/>
            <w:sz w:val="22"/>
            <w:szCs w:val="22"/>
          </w:rPr>
          <w:id w:val="815926387"/>
          <w:placeholder>
            <w:docPart w:val="DefaultPlaceholder_-1854013438"/>
          </w:placeholder>
          <w:date w:fullDate="2022-05-27T00:00:00Z">
            <w:dateFormat w:val="dd.MM.yyyy"/>
            <w:lid w:val="pl-PL"/>
            <w:storeMappedDataAs w:val="dateTime"/>
            <w:calendar w:val="gregorian"/>
          </w:date>
        </w:sdtPr>
        <w:sdtEndPr/>
        <w:sdtContent>
          <w:r w:rsidR="00DF630B">
            <w:rPr>
              <w:rFonts w:ascii="Arial" w:hAnsi="Arial" w:cs="Arial"/>
              <w:b/>
              <w:bCs/>
              <w:sz w:val="22"/>
              <w:szCs w:val="22"/>
            </w:rPr>
            <w:t>27.05.2022</w:t>
          </w:r>
        </w:sdtContent>
      </w:sdt>
      <w:r w:rsidR="001D1042" w:rsidRPr="00F1451C">
        <w:rPr>
          <w:rFonts w:ascii="Arial" w:hAnsi="Arial" w:cs="Arial"/>
          <w:b/>
          <w:bCs/>
          <w:sz w:val="22"/>
          <w:szCs w:val="22"/>
        </w:rPr>
        <w:t xml:space="preserve"> r. o godzinie </w:t>
      </w:r>
      <w:r w:rsidR="00580B11">
        <w:rPr>
          <w:rFonts w:ascii="Arial" w:hAnsi="Arial" w:cs="Arial"/>
          <w:b/>
          <w:bCs/>
          <w:sz w:val="22"/>
          <w:szCs w:val="22"/>
        </w:rPr>
        <w:t>10:3</w:t>
      </w:r>
      <w:r w:rsidR="00FA771E">
        <w:rPr>
          <w:rFonts w:ascii="Arial" w:hAnsi="Arial" w:cs="Arial"/>
          <w:b/>
          <w:bCs/>
          <w:sz w:val="22"/>
          <w:szCs w:val="22"/>
        </w:rPr>
        <w:t>0.</w:t>
      </w:r>
    </w:p>
    <w:p w14:paraId="7C8CFC72" w14:textId="77777777" w:rsidR="00E032DF" w:rsidRPr="00F1451C" w:rsidRDefault="00475975" w:rsidP="0007440C">
      <w:pPr>
        <w:pStyle w:val="pkt"/>
        <w:spacing w:before="0" w:after="0" w:line="304" w:lineRule="exact"/>
        <w:ind w:left="0"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47BD9BC6" w14:textId="77777777" w:rsidR="00E032DF" w:rsidRPr="00F1451C" w:rsidRDefault="00475975" w:rsidP="0007440C">
      <w:pPr>
        <w:pStyle w:val="pkt"/>
        <w:spacing w:before="0" w:after="0" w:line="304" w:lineRule="exact"/>
        <w:ind w:left="0"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500DC63B" w14:textId="77777777" w:rsidR="00E032DF" w:rsidRPr="00F1451C" w:rsidRDefault="00475975" w:rsidP="0007440C">
      <w:pPr>
        <w:pStyle w:val="pkt"/>
        <w:spacing w:before="0" w:after="0" w:line="304" w:lineRule="exact"/>
        <w:ind w:left="0"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3B7AB454" w14:textId="77777777" w:rsidR="00E032DF" w:rsidRPr="00F1451C" w:rsidRDefault="00475975" w:rsidP="0007440C">
      <w:pPr>
        <w:spacing w:line="304" w:lineRule="exact"/>
        <w:ind w:left="284" w:hanging="284"/>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D64CDC2" w14:textId="77777777" w:rsidR="00552FBA" w:rsidRPr="00F1451C" w:rsidRDefault="00475975" w:rsidP="0007440C">
      <w:pPr>
        <w:spacing w:line="304" w:lineRule="exact"/>
        <w:ind w:left="284" w:hanging="284"/>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4F36841C"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79771117" w14:textId="77777777" w:rsidR="00E84975" w:rsidRPr="00F1451C" w:rsidRDefault="00475975" w:rsidP="0007440C">
      <w:pPr>
        <w:pStyle w:val="pkt"/>
        <w:spacing w:before="0" w:after="0" w:line="304" w:lineRule="exact"/>
        <w:ind w:left="0"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67D7A746" w14:textId="610A9944"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14:paraId="43F8C1A2" w14:textId="6E45D588" w:rsidR="00A209DE" w:rsidRPr="00F1451C" w:rsidRDefault="00475975" w:rsidP="0007440C">
      <w:pPr>
        <w:pStyle w:val="pkt"/>
        <w:spacing w:before="0" w:after="0" w:line="304" w:lineRule="exact"/>
        <w:ind w:left="0"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49E23D94" w14:textId="300BB277" w:rsidR="007140DF" w:rsidRDefault="007140DF" w:rsidP="00F1451C">
      <w:pPr>
        <w:spacing w:line="304" w:lineRule="exact"/>
        <w:ind w:left="372" w:firstLine="708"/>
        <w:jc w:val="both"/>
        <w:rPr>
          <w:rFonts w:ascii="Arial" w:hAnsi="Arial" w:cs="Arial"/>
          <w:b/>
          <w:sz w:val="22"/>
          <w:szCs w:val="22"/>
        </w:rPr>
      </w:pPr>
    </w:p>
    <w:p w14:paraId="7B0F4562" w14:textId="43C8E360" w:rsidR="007140DF" w:rsidRPr="0052358E" w:rsidRDefault="007140DF" w:rsidP="007140DF">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65FD8587" w14:textId="77777777" w:rsidR="007140DF" w:rsidRPr="003F4015" w:rsidRDefault="007140DF" w:rsidP="007140DF">
      <w:pPr>
        <w:spacing w:line="304" w:lineRule="exact"/>
        <w:ind w:left="372" w:firstLine="708"/>
        <w:jc w:val="both"/>
        <w:rPr>
          <w:rFonts w:ascii="Arial" w:hAnsi="Arial" w:cs="Arial"/>
          <w:sz w:val="22"/>
          <w:szCs w:val="22"/>
        </w:rPr>
      </w:pPr>
      <w:r w:rsidRPr="003F4015">
        <w:rPr>
          <w:rFonts w:ascii="Arial" w:hAnsi="Arial" w:cs="Arial"/>
          <w:sz w:val="22"/>
          <w:szCs w:val="22"/>
        </w:rPr>
        <w:t>gdzie:</w:t>
      </w:r>
    </w:p>
    <w:p w14:paraId="49F88042" w14:textId="77777777" w:rsidR="007140DF" w:rsidRPr="003F4015" w:rsidRDefault="007140DF" w:rsidP="007140DF">
      <w:pPr>
        <w:spacing w:line="304" w:lineRule="exact"/>
        <w:ind w:left="372" w:firstLine="708"/>
        <w:jc w:val="both"/>
        <w:rPr>
          <w:rFonts w:ascii="Arial" w:hAnsi="Arial" w:cs="Arial"/>
          <w:sz w:val="22"/>
          <w:szCs w:val="22"/>
        </w:rPr>
      </w:pPr>
    </w:p>
    <w:p w14:paraId="5D5D3340" w14:textId="66F82206" w:rsidR="007140DF" w:rsidRPr="003F4015" w:rsidRDefault="007140DF" w:rsidP="003F4015">
      <w:pPr>
        <w:spacing w:line="304" w:lineRule="exact"/>
        <w:ind w:left="1843" w:hanging="763"/>
        <w:jc w:val="both"/>
        <w:rPr>
          <w:rFonts w:ascii="Arial" w:hAnsi="Arial" w:cs="Arial"/>
          <w:sz w:val="22"/>
          <w:szCs w:val="22"/>
        </w:rPr>
      </w:pPr>
      <w:r w:rsidRPr="003F4015">
        <w:rPr>
          <w:rFonts w:ascii="Arial" w:hAnsi="Arial" w:cs="Arial"/>
          <w:sz w:val="22"/>
          <w:szCs w:val="22"/>
        </w:rPr>
        <w:t>Wcn – najniższe Wynagrodzenie Całkowite brutto</w:t>
      </w:r>
      <w:r w:rsidR="00697AE1" w:rsidRPr="00697AE1">
        <w:t xml:space="preserve"> </w:t>
      </w:r>
      <w:r w:rsidR="00697AE1" w:rsidRPr="00697AE1">
        <w:rPr>
          <w:rFonts w:ascii="Arial" w:hAnsi="Arial" w:cs="Arial"/>
          <w:sz w:val="22"/>
          <w:szCs w:val="22"/>
        </w:rPr>
        <w:t>za realizację przedmiotu zam</w:t>
      </w:r>
      <w:r w:rsidR="00697AE1">
        <w:rPr>
          <w:rFonts w:ascii="Arial" w:hAnsi="Arial" w:cs="Arial"/>
          <w:sz w:val="22"/>
          <w:szCs w:val="22"/>
        </w:rPr>
        <w:t>ówienia opisanego w części II S</w:t>
      </w:r>
      <w:r w:rsidR="00697AE1" w:rsidRPr="00697AE1">
        <w:rPr>
          <w:rFonts w:ascii="Arial" w:hAnsi="Arial" w:cs="Arial"/>
          <w:sz w:val="22"/>
          <w:szCs w:val="22"/>
        </w:rPr>
        <w:t xml:space="preserve">WZ </w:t>
      </w:r>
      <w:r w:rsidRPr="003F4015">
        <w:rPr>
          <w:rFonts w:ascii="Arial" w:hAnsi="Arial" w:cs="Arial"/>
          <w:sz w:val="22"/>
          <w:szCs w:val="22"/>
        </w:rPr>
        <w:t>spośród wszystkich złożonych ofert niepodlegających odrzuceniu</w:t>
      </w:r>
    </w:p>
    <w:p w14:paraId="6F858C17" w14:textId="77777777" w:rsidR="007140DF" w:rsidRPr="003F4015" w:rsidRDefault="007140DF" w:rsidP="007140DF">
      <w:pPr>
        <w:spacing w:line="304" w:lineRule="exact"/>
        <w:ind w:left="372" w:firstLine="708"/>
        <w:jc w:val="both"/>
        <w:rPr>
          <w:rFonts w:ascii="Arial" w:hAnsi="Arial" w:cs="Arial"/>
          <w:sz w:val="22"/>
          <w:szCs w:val="22"/>
        </w:rPr>
      </w:pPr>
    </w:p>
    <w:p w14:paraId="715C3E5F" w14:textId="7BA85C1D" w:rsidR="007140DF" w:rsidRDefault="007140DF" w:rsidP="004E5503">
      <w:pPr>
        <w:spacing w:line="304" w:lineRule="exact"/>
        <w:ind w:left="1843" w:hanging="763"/>
        <w:jc w:val="both"/>
        <w:rPr>
          <w:rFonts w:ascii="Arial" w:hAnsi="Arial" w:cs="Arial"/>
          <w:sz w:val="22"/>
          <w:szCs w:val="22"/>
        </w:rPr>
      </w:pPr>
      <w:r w:rsidRPr="003F4015">
        <w:rPr>
          <w:rFonts w:ascii="Arial" w:hAnsi="Arial" w:cs="Arial"/>
          <w:sz w:val="22"/>
          <w:szCs w:val="22"/>
        </w:rPr>
        <w:t xml:space="preserve">Wco - Wynagrodzenie Całkowite </w:t>
      </w:r>
      <w:r w:rsidR="00FA771E">
        <w:rPr>
          <w:rFonts w:ascii="Arial" w:hAnsi="Arial" w:cs="Arial"/>
          <w:sz w:val="22"/>
          <w:szCs w:val="22"/>
        </w:rPr>
        <w:t xml:space="preserve">brutto </w:t>
      </w:r>
      <w:r w:rsidR="00697AE1" w:rsidRPr="00697AE1">
        <w:rPr>
          <w:rFonts w:ascii="Arial" w:hAnsi="Arial" w:cs="Arial"/>
          <w:sz w:val="22"/>
          <w:szCs w:val="22"/>
        </w:rPr>
        <w:t xml:space="preserve">za realizację przedmiotu zamówienia opisanego w części II SWZ </w:t>
      </w:r>
      <w:r w:rsidR="00FA771E">
        <w:rPr>
          <w:rFonts w:ascii="Arial" w:hAnsi="Arial" w:cs="Arial"/>
          <w:sz w:val="22"/>
          <w:szCs w:val="22"/>
        </w:rPr>
        <w:t>z ocenianej o</w:t>
      </w:r>
      <w:r w:rsidRPr="003F4015">
        <w:rPr>
          <w:rFonts w:ascii="Arial" w:hAnsi="Arial" w:cs="Arial"/>
          <w:sz w:val="22"/>
          <w:szCs w:val="22"/>
        </w:rPr>
        <w:t xml:space="preserve">ferty </w:t>
      </w:r>
    </w:p>
    <w:p w14:paraId="30A4ADEB" w14:textId="77777777" w:rsidR="00D743CC" w:rsidRPr="003F4015" w:rsidRDefault="00D743CC" w:rsidP="007140DF">
      <w:pPr>
        <w:spacing w:line="304" w:lineRule="exact"/>
        <w:ind w:left="372" w:firstLine="708"/>
        <w:jc w:val="both"/>
        <w:rPr>
          <w:rFonts w:ascii="Arial" w:hAnsi="Arial" w:cs="Arial"/>
          <w:sz w:val="22"/>
          <w:szCs w:val="22"/>
        </w:rPr>
      </w:pPr>
    </w:p>
    <w:p w14:paraId="40D85865" w14:textId="77777777" w:rsidR="00972413" w:rsidRPr="00F1451C" w:rsidRDefault="00972413" w:rsidP="0007440C">
      <w:pPr>
        <w:spacing w:line="304" w:lineRule="exact"/>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6E7C9D05" w14:textId="61AD2E3C" w:rsidR="003B07CA" w:rsidRPr="00F1451C" w:rsidRDefault="006256F2" w:rsidP="0007440C">
      <w:pPr>
        <w:pStyle w:val="pkt"/>
        <w:spacing w:before="0" w:after="0" w:line="304" w:lineRule="exact"/>
        <w:ind w:left="0"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w:t>
      </w:r>
      <w:r w:rsidR="00580B11">
        <w:rPr>
          <w:rFonts w:ascii="Arial" w:hAnsi="Arial" w:cs="Arial"/>
          <w:sz w:val="22"/>
          <w:szCs w:val="22"/>
        </w:rPr>
        <w:t> </w:t>
      </w:r>
      <w:r w:rsidR="00A209DE" w:rsidRPr="00F1451C">
        <w:rPr>
          <w:rFonts w:ascii="Arial" w:hAnsi="Arial" w:cs="Arial"/>
          <w:sz w:val="22"/>
          <w:szCs w:val="22"/>
        </w:rPr>
        <w:t>dokładnością do dwóch miejsc po przecinku, zgodnie z zasadami arytmetyki.</w:t>
      </w:r>
    </w:p>
    <w:p w14:paraId="3DA0B670" w14:textId="1C11BD9F" w:rsidR="00A209DE" w:rsidRPr="00F1451C" w:rsidRDefault="006256F2" w:rsidP="0007440C">
      <w:pPr>
        <w:pStyle w:val="pkt"/>
        <w:spacing w:before="0" w:after="0" w:line="304" w:lineRule="exact"/>
        <w:ind w:left="0"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5983B6A2" w14:textId="6FA42D63" w:rsidR="0033003F" w:rsidRPr="00F1451C" w:rsidRDefault="006256F2" w:rsidP="0007440C">
      <w:pPr>
        <w:pStyle w:val="pkt"/>
        <w:spacing w:before="0" w:after="0" w:line="304" w:lineRule="exact"/>
        <w:ind w:left="0"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D025DCA" w14:textId="086E2AC0" w:rsidR="00DE2294" w:rsidRPr="00F1451C" w:rsidRDefault="006256F2" w:rsidP="0007440C">
      <w:pPr>
        <w:pStyle w:val="pkt"/>
        <w:spacing w:before="0" w:after="0" w:line="304" w:lineRule="exact"/>
        <w:ind w:left="0"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ED4C84D" w14:textId="056ABDED" w:rsidR="004C33E9" w:rsidRPr="00F1451C" w:rsidRDefault="006256F2" w:rsidP="0007440C">
      <w:pPr>
        <w:pStyle w:val="pkt"/>
        <w:spacing w:before="0" w:after="0" w:line="304" w:lineRule="exact"/>
        <w:ind w:left="0"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54151B79"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8CBC134" w14:textId="77777777" w:rsidR="00E5369E" w:rsidRPr="00F1451C" w:rsidRDefault="00475975" w:rsidP="0007440C">
      <w:pPr>
        <w:pStyle w:val="pkt"/>
        <w:spacing w:before="0" w:after="0" w:line="304" w:lineRule="exact"/>
        <w:ind w:left="0" w:hanging="284"/>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4BBFD656" w14:textId="77777777" w:rsidR="000C3410" w:rsidRPr="00F1451C" w:rsidRDefault="00475975" w:rsidP="0007440C">
      <w:pPr>
        <w:pStyle w:val="pkt"/>
        <w:spacing w:before="0" w:after="0" w:line="304" w:lineRule="exact"/>
        <w:ind w:left="0" w:hanging="284"/>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198E710B" w14:textId="77777777" w:rsidR="00E65827" w:rsidRPr="00F1451C" w:rsidRDefault="00475975" w:rsidP="0007440C">
      <w:pPr>
        <w:pStyle w:val="pkt"/>
        <w:spacing w:before="0" w:after="0" w:line="304" w:lineRule="exact"/>
        <w:ind w:left="0" w:hanging="284"/>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 IWZ;</w:t>
      </w:r>
    </w:p>
    <w:p w14:paraId="089377A2" w14:textId="0ECE693D" w:rsidR="00552FBA" w:rsidRPr="00F1451C" w:rsidRDefault="00475975" w:rsidP="0007440C">
      <w:pPr>
        <w:pStyle w:val="pkt"/>
        <w:spacing w:before="0" w:after="0" w:line="304" w:lineRule="exact"/>
        <w:ind w:left="0" w:hanging="284"/>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 przypadku wyboru oferty złożonej przez Wykonawców wspólnie ubiegających się o</w:t>
      </w:r>
      <w:r w:rsidR="00580B11">
        <w:rPr>
          <w:rFonts w:ascii="Arial" w:hAnsi="Arial" w:cs="Arial"/>
          <w:sz w:val="22"/>
          <w:szCs w:val="22"/>
        </w:rPr>
        <w:t> </w:t>
      </w:r>
      <w:r w:rsidR="00552FBA" w:rsidRPr="00F1451C">
        <w:rPr>
          <w:rFonts w:ascii="Arial" w:hAnsi="Arial" w:cs="Arial"/>
          <w:sz w:val="22"/>
          <w:szCs w:val="22"/>
        </w:rPr>
        <w:t xml:space="preserve">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1C614404" w14:textId="0912C921" w:rsidR="00552FBA" w:rsidRDefault="00475975" w:rsidP="0007440C">
      <w:pPr>
        <w:pStyle w:val="pkt"/>
        <w:spacing w:before="0" w:after="0" w:line="304" w:lineRule="exact"/>
        <w:ind w:left="0" w:hanging="284"/>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0BAA957" w14:textId="08CFC484" w:rsidR="001C087C" w:rsidRPr="00F1451C" w:rsidRDefault="001C087C" w:rsidP="0007440C">
      <w:pPr>
        <w:pStyle w:val="pkt"/>
        <w:spacing w:line="304" w:lineRule="exact"/>
        <w:ind w:left="0" w:hanging="284"/>
        <w:rPr>
          <w:rFonts w:ascii="Arial" w:hAnsi="Arial" w:cs="Arial"/>
          <w:sz w:val="22"/>
          <w:szCs w:val="22"/>
        </w:rPr>
      </w:pPr>
      <w:r w:rsidRPr="0007440C">
        <w:rPr>
          <w:rFonts w:ascii="Arial" w:hAnsi="Arial" w:cs="Arial"/>
          <w:b/>
          <w:sz w:val="22"/>
          <w:szCs w:val="22"/>
        </w:rPr>
        <w:t>6.</w:t>
      </w:r>
      <w:r>
        <w:rPr>
          <w:rFonts w:ascii="Arial" w:hAnsi="Arial" w:cs="Arial"/>
          <w:sz w:val="22"/>
          <w:szCs w:val="22"/>
        </w:rPr>
        <w:t xml:space="preserve"> </w:t>
      </w:r>
      <w:r w:rsidRPr="001C087C">
        <w:rPr>
          <w:rFonts w:ascii="Arial" w:hAnsi="Arial" w:cs="Arial"/>
          <w:sz w:val="22"/>
          <w:szCs w:val="22"/>
        </w:rPr>
        <w:tab/>
        <w:t>Skutecznie Wybrany Wykonawca na wezwanie Zamawiającego zobowiązany jest w</w:t>
      </w:r>
      <w:r w:rsidR="00580B11">
        <w:rPr>
          <w:rFonts w:ascii="Arial" w:hAnsi="Arial" w:cs="Arial"/>
          <w:sz w:val="22"/>
          <w:szCs w:val="22"/>
        </w:rPr>
        <w:t> </w:t>
      </w:r>
      <w:r w:rsidRPr="001C087C">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w:t>
      </w:r>
      <w:r w:rsidRPr="001C087C">
        <w:rPr>
          <w:rFonts w:ascii="Arial" w:hAnsi="Arial" w:cs="Arial"/>
          <w:sz w:val="22"/>
          <w:szCs w:val="22"/>
        </w:rPr>
        <w:lastRenderedPageBreak/>
        <w:t xml:space="preserve">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p>
    <w:p w14:paraId="3E1B8266"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40664DFC" w14:textId="05D416EE" w:rsidR="00AE6633" w:rsidRPr="00F1451C" w:rsidRDefault="00AE6633" w:rsidP="0007440C">
      <w:pPr>
        <w:pStyle w:val="Akapitzlist"/>
        <w:numPr>
          <w:ilvl w:val="0"/>
          <w:numId w:val="12"/>
        </w:numPr>
        <w:spacing w:line="304" w:lineRule="exact"/>
        <w:ind w:left="0" w:hanging="284"/>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w:t>
      </w:r>
      <w:r w:rsidR="00580B11">
        <w:rPr>
          <w:rFonts w:ascii="Arial" w:hAnsi="Arial" w:cs="Arial"/>
          <w:sz w:val="22"/>
          <w:szCs w:val="22"/>
          <w:lang w:eastAsia="ar-SA"/>
        </w:rPr>
        <w:t> </w:t>
      </w:r>
      <w:r w:rsidRPr="00F1451C">
        <w:rPr>
          <w:rFonts w:ascii="Arial" w:hAnsi="Arial" w:cs="Arial"/>
          <w:sz w:val="22"/>
          <w:szCs w:val="22"/>
          <w:lang w:eastAsia="ar-SA"/>
        </w:rPr>
        <w:t>art. 226 p.z.p.</w:t>
      </w:r>
    </w:p>
    <w:p w14:paraId="2FCA889A"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07E73D70" w14:textId="3708437A" w:rsidR="000B6D9E" w:rsidRPr="00F1451C" w:rsidRDefault="00475975" w:rsidP="0007440C">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641CA0">
        <w:rPr>
          <w:rFonts w:ascii="Arial" w:hAnsi="Arial" w:cs="Arial"/>
          <w:b w:val="0"/>
          <w:sz w:val="22"/>
          <w:szCs w:val="22"/>
        </w:rPr>
        <w:t>5</w:t>
      </w:r>
      <w:r w:rsidR="006256F2" w:rsidRPr="00F1451C">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14:paraId="4D2C9BB9" w14:textId="77777777" w:rsidR="001406BE" w:rsidRPr="00F1451C" w:rsidRDefault="00475975" w:rsidP="0007440C">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435EDE3A" w14:textId="77777777" w:rsidR="001406BE" w:rsidRPr="00F1451C" w:rsidRDefault="00475975" w:rsidP="0007440C">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29801EA1" w14:textId="77777777" w:rsidR="00E353C4"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3323CBDF" w14:textId="77777777" w:rsidR="00E353C4"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7F510B7D" w14:textId="77777777" w:rsidR="00E353C4"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6332C6AD" w14:textId="77777777" w:rsidR="00E353C4"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2DFCB5E3" w14:textId="77777777" w:rsidR="00E353C4"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 (Dz. U. z 20</w:t>
      </w:r>
      <w:r w:rsidR="00FE0DEF" w:rsidRPr="00F1451C">
        <w:rPr>
          <w:rFonts w:ascii="Arial" w:hAnsi="Arial" w:cs="Arial"/>
          <w:b w:val="0"/>
          <w:sz w:val="22"/>
          <w:szCs w:val="22"/>
        </w:rPr>
        <w:t>20</w:t>
      </w:r>
      <w:r w:rsidR="00E353C4" w:rsidRPr="00F1451C">
        <w:rPr>
          <w:rFonts w:ascii="Arial" w:hAnsi="Arial" w:cs="Arial"/>
          <w:b w:val="0"/>
          <w:sz w:val="22"/>
          <w:szCs w:val="22"/>
        </w:rPr>
        <w:t xml:space="preserve"> r. poz. </w:t>
      </w:r>
      <w:r w:rsidR="00FE0DEF" w:rsidRPr="00F1451C">
        <w:rPr>
          <w:rFonts w:ascii="Arial" w:hAnsi="Arial" w:cs="Arial"/>
          <w:b w:val="0"/>
          <w:sz w:val="22"/>
          <w:szCs w:val="22"/>
        </w:rPr>
        <w:t>299</w:t>
      </w:r>
      <w:r w:rsidR="00E353C4" w:rsidRPr="00F1451C">
        <w:rPr>
          <w:rFonts w:ascii="Arial" w:hAnsi="Arial" w:cs="Arial"/>
          <w:b w:val="0"/>
          <w:sz w:val="22"/>
          <w:szCs w:val="22"/>
        </w:rPr>
        <w:t>).</w:t>
      </w:r>
    </w:p>
    <w:p w14:paraId="52DA938A" w14:textId="3278AB6B" w:rsidR="006B4834" w:rsidRPr="00F1451C" w:rsidRDefault="00475975" w:rsidP="0007440C">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3F4015">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46633B">
        <w:rPr>
          <w:rFonts w:ascii="Arial" w:hAnsi="Arial" w:cs="Arial"/>
          <w:sz w:val="22"/>
          <w:szCs w:val="22"/>
        </w:rPr>
        <w:t>13</w:t>
      </w:r>
      <w:r w:rsidR="00580B11">
        <w:rPr>
          <w:rFonts w:ascii="Arial" w:hAnsi="Arial" w:cs="Arial"/>
          <w:sz w:val="22"/>
          <w:szCs w:val="22"/>
        </w:rPr>
        <w:t>/2022</w:t>
      </w:r>
      <w:r w:rsidR="00A93A1A" w:rsidRPr="003F4015">
        <w:rPr>
          <w:rFonts w:ascii="Arial" w:hAnsi="Arial" w:cs="Arial"/>
          <w:sz w:val="22"/>
          <w:szCs w:val="22"/>
        </w:rPr>
        <w:t>.”</w:t>
      </w:r>
      <w:r w:rsidR="001C087C" w:rsidRPr="003F4015">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3F4015">
        <w:rPr>
          <w:rFonts w:ascii="Arial" w:hAnsi="Arial" w:cs="Arial"/>
          <w:sz w:val="22"/>
          <w:szCs w:val="22"/>
        </w:rPr>
        <w:t>PKO BP</w:t>
      </w:r>
      <w:r w:rsidR="00425E31">
        <w:rPr>
          <w:rFonts w:ascii="Arial" w:hAnsi="Arial" w:cs="Arial"/>
          <w:sz w:val="22"/>
          <w:szCs w:val="22"/>
        </w:rPr>
        <w:t xml:space="preserve"> 72 1020 1026 0000 1302 0519 0055 EUR.</w:t>
      </w:r>
    </w:p>
    <w:p w14:paraId="265AF950" w14:textId="77777777" w:rsidR="00E353C4" w:rsidRPr="00F1451C" w:rsidRDefault="00475975" w:rsidP="0007440C">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0B1B4649" w14:textId="79999158" w:rsidR="008E62CE"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w:t>
      </w:r>
      <w:r w:rsidR="00580B11">
        <w:rPr>
          <w:rFonts w:ascii="Arial" w:hAnsi="Arial" w:cs="Arial"/>
          <w:b w:val="0"/>
          <w:sz w:val="22"/>
          <w:szCs w:val="22"/>
        </w:rPr>
        <w:t> </w:t>
      </w:r>
      <w:r w:rsidR="008E62CE" w:rsidRPr="00F1451C">
        <w:rPr>
          <w:rFonts w:ascii="Arial" w:hAnsi="Arial" w:cs="Arial"/>
          <w:b w:val="0"/>
          <w:sz w:val="22"/>
          <w:szCs w:val="22"/>
        </w:rPr>
        <w:t>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3064184A" w14:textId="7A70E45F" w:rsidR="008E62CE"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w:t>
      </w:r>
      <w:r w:rsidR="00580B11">
        <w:rPr>
          <w:rFonts w:ascii="Arial" w:hAnsi="Arial" w:cs="Arial"/>
          <w:b w:val="0"/>
          <w:sz w:val="22"/>
          <w:szCs w:val="22"/>
        </w:rPr>
        <w:t> </w:t>
      </w:r>
      <w:r w:rsidR="008E62CE" w:rsidRPr="00F1451C">
        <w:rPr>
          <w:rFonts w:ascii="Arial" w:hAnsi="Arial" w:cs="Arial"/>
          <w:b w:val="0"/>
          <w:sz w:val="22"/>
          <w:szCs w:val="22"/>
        </w:rPr>
        <w:t>poręczenia lub gwarancji;</w:t>
      </w:r>
    </w:p>
    <w:p w14:paraId="0B04AA73" w14:textId="77777777" w:rsidR="008E62CE"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4D0BAFE7" w14:textId="77777777" w:rsidR="00AC4957"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54681E9D" w14:textId="77777777" w:rsidR="00AC4957"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lastRenderedPageBreak/>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396B43E1" w14:textId="77777777" w:rsidR="00AC4957"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6317D638" w14:textId="77777777" w:rsidR="00AC4957"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24820720" w14:textId="77777777" w:rsidR="00AC4957" w:rsidRPr="00F1451C" w:rsidRDefault="00475975" w:rsidP="0007440C">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B5815DE"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6D4BA4D0" w14:textId="77777777" w:rsidR="00FA3063" w:rsidRPr="00F1451C" w:rsidRDefault="00475975" w:rsidP="0007440C">
      <w:pPr>
        <w:spacing w:line="304" w:lineRule="exact"/>
        <w:ind w:hanging="284"/>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09FE9E20" w14:textId="77777777" w:rsidR="00541DD9" w:rsidRPr="00F1451C" w:rsidRDefault="00475975" w:rsidP="0007440C">
      <w:pPr>
        <w:spacing w:line="304" w:lineRule="exact"/>
        <w:ind w:hanging="284"/>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0804EE19" w14:textId="168BA941" w:rsidR="00E84975" w:rsidRPr="00F1451C" w:rsidRDefault="00475975" w:rsidP="0007440C">
      <w:pPr>
        <w:spacing w:line="304" w:lineRule="exact"/>
        <w:ind w:hanging="284"/>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Zmiana umowy podlega unieważnieniu, jeżeli została dokonana z naruszeniem art. 454 i</w:t>
      </w:r>
      <w:r w:rsidR="00580B11">
        <w:rPr>
          <w:rFonts w:ascii="Arial" w:hAnsi="Arial" w:cs="Arial"/>
          <w:sz w:val="22"/>
          <w:szCs w:val="22"/>
        </w:rPr>
        <w:t> </w:t>
      </w:r>
      <w:r w:rsidR="00143232" w:rsidRPr="00F1451C">
        <w:rPr>
          <w:rFonts w:ascii="Arial" w:hAnsi="Arial" w:cs="Arial"/>
          <w:sz w:val="22"/>
          <w:szCs w:val="22"/>
        </w:rPr>
        <w:t xml:space="preserve">art. 455 </w:t>
      </w:r>
      <w:r w:rsidR="006B4834" w:rsidRPr="00F1451C">
        <w:rPr>
          <w:rFonts w:ascii="Arial" w:hAnsi="Arial" w:cs="Arial"/>
          <w:sz w:val="22"/>
          <w:szCs w:val="22"/>
        </w:rPr>
        <w:t>p.z.p.</w:t>
      </w:r>
    </w:p>
    <w:p w14:paraId="402ED899" w14:textId="77777777" w:rsidR="00FA3063" w:rsidRPr="00F1451C" w:rsidRDefault="00475975" w:rsidP="0007440C">
      <w:pPr>
        <w:spacing w:line="304" w:lineRule="exact"/>
        <w:ind w:hanging="284"/>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6038432A" w14:textId="77777777" w:rsidR="00552FBA" w:rsidRPr="00F1451C" w:rsidRDefault="00475975" w:rsidP="0007440C">
      <w:pPr>
        <w:spacing w:line="304" w:lineRule="exact"/>
        <w:ind w:hanging="284"/>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69759D70"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6025C334" w14:textId="77777777" w:rsidR="001D151A" w:rsidRPr="00F1451C" w:rsidRDefault="00475975" w:rsidP="0007440C">
      <w:pPr>
        <w:spacing w:line="304" w:lineRule="exact"/>
        <w:ind w:hanging="284"/>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3BE82DA" w14:textId="77777777" w:rsidR="001D151A" w:rsidRPr="00F1451C" w:rsidRDefault="00475975" w:rsidP="0007440C">
      <w:pPr>
        <w:spacing w:line="304" w:lineRule="exact"/>
        <w:ind w:hanging="284"/>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EAE9A51" w14:textId="77777777" w:rsidR="001D151A" w:rsidRPr="00F1451C" w:rsidRDefault="00475975" w:rsidP="0007440C">
      <w:pPr>
        <w:spacing w:line="304" w:lineRule="exact"/>
        <w:ind w:hanging="284"/>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6B630D4F" w14:textId="77777777" w:rsidR="001D151A" w:rsidRPr="00F1451C" w:rsidRDefault="001D151A" w:rsidP="0007440C">
      <w:pPr>
        <w:suppressAutoHyphens/>
        <w:spacing w:line="304" w:lineRule="exact"/>
        <w:ind w:left="284" w:hanging="284"/>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52028184" w14:textId="77777777" w:rsidR="001D151A" w:rsidRPr="00F1451C" w:rsidRDefault="001D151A" w:rsidP="0007440C">
      <w:pPr>
        <w:suppressAutoHyphens/>
        <w:spacing w:line="304" w:lineRule="exact"/>
        <w:ind w:left="284" w:hanging="284"/>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452F7B7F" w14:textId="77777777" w:rsidR="001D151A" w:rsidRPr="00F1451C" w:rsidRDefault="001D151A" w:rsidP="0007440C">
      <w:pPr>
        <w:spacing w:line="304" w:lineRule="exact"/>
        <w:ind w:hanging="284"/>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49A1891C" w14:textId="77777777" w:rsidR="001D151A" w:rsidRPr="00F1451C" w:rsidRDefault="001D151A" w:rsidP="0007440C">
      <w:pPr>
        <w:spacing w:line="304" w:lineRule="exact"/>
        <w:ind w:hanging="284"/>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5515C612" w14:textId="77777777" w:rsidR="001D151A" w:rsidRPr="00F1451C" w:rsidRDefault="001D151A" w:rsidP="0007440C">
      <w:pPr>
        <w:spacing w:line="304" w:lineRule="exact"/>
        <w:ind w:hanging="284"/>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3F5C84A5" w14:textId="77777777" w:rsidR="001D151A" w:rsidRPr="00F1451C" w:rsidRDefault="001D151A" w:rsidP="0007440C">
      <w:pPr>
        <w:suppressAutoHyphens/>
        <w:spacing w:line="304" w:lineRule="exact"/>
        <w:ind w:left="284" w:hanging="284"/>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B597B31" w14:textId="77777777" w:rsidR="001D151A" w:rsidRPr="00F1451C" w:rsidRDefault="001D151A" w:rsidP="0007440C">
      <w:pPr>
        <w:suppressAutoHyphens/>
        <w:spacing w:line="304" w:lineRule="exact"/>
        <w:ind w:left="284" w:hanging="284"/>
        <w:jc w:val="both"/>
        <w:rPr>
          <w:rFonts w:ascii="Arial" w:hAnsi="Arial" w:cs="Arial"/>
          <w:sz w:val="22"/>
          <w:szCs w:val="22"/>
        </w:rPr>
      </w:pPr>
      <w:r w:rsidRPr="00F1451C">
        <w:rPr>
          <w:rFonts w:ascii="Arial" w:hAnsi="Arial" w:cs="Arial"/>
          <w:sz w:val="22"/>
          <w:szCs w:val="22"/>
        </w:rPr>
        <w:lastRenderedPageBreak/>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12D7EB0F" w14:textId="77777777" w:rsidR="001D151A" w:rsidRPr="00F1451C" w:rsidRDefault="001D151A" w:rsidP="0007440C">
      <w:pPr>
        <w:spacing w:line="304" w:lineRule="exact"/>
        <w:ind w:left="142"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00615347" w14:textId="77777777" w:rsidR="001D151A" w:rsidRPr="00F1451C" w:rsidRDefault="00CD56A1" w:rsidP="0007440C">
      <w:pPr>
        <w:spacing w:line="304" w:lineRule="exact"/>
        <w:ind w:left="142"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30C48071" w14:textId="77777777" w:rsidR="001D151A" w:rsidRPr="00F1451C" w:rsidRDefault="00CD56A1" w:rsidP="0007440C">
      <w:pPr>
        <w:spacing w:line="304" w:lineRule="exact"/>
        <w:ind w:left="142"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7D804AFC" w14:textId="77777777" w:rsidR="001D151A" w:rsidRPr="00F1451C" w:rsidRDefault="00475975" w:rsidP="0007440C">
      <w:pPr>
        <w:spacing w:line="304" w:lineRule="exact"/>
        <w:ind w:left="142"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3DC9AF44" w14:textId="003DCBF6" w:rsidR="001D151A" w:rsidRPr="00F1451C" w:rsidRDefault="00475975" w:rsidP="0007440C">
      <w:pPr>
        <w:spacing w:line="304" w:lineRule="exact"/>
        <w:ind w:left="142"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w:t>
      </w:r>
      <w:r w:rsidR="00580B11">
        <w:rPr>
          <w:rFonts w:ascii="Arial" w:hAnsi="Arial" w:cs="Arial"/>
          <w:sz w:val="22"/>
          <w:szCs w:val="22"/>
        </w:rPr>
        <w:t> </w:t>
      </w:r>
      <w:r w:rsidR="001D151A" w:rsidRPr="00F1451C">
        <w:rPr>
          <w:rFonts w:ascii="Arial" w:hAnsi="Arial" w:cs="Arial"/>
          <w:sz w:val="22"/>
          <w:szCs w:val="22"/>
        </w:rPr>
        <w:t xml:space="preserve">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7D559825" w14:textId="77777777" w:rsidR="001D151A" w:rsidRPr="00F1451C" w:rsidRDefault="00475975" w:rsidP="0007440C">
      <w:pPr>
        <w:spacing w:line="304" w:lineRule="exact"/>
        <w:ind w:left="142"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57BAB87A" w14:textId="1C7E9CD2" w:rsidR="003A616A" w:rsidRPr="00F1451C"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r w:rsidR="00A95241">
        <w:rPr>
          <w:rFonts w:ascii="Arial" w:hAnsi="Arial" w:cs="Arial"/>
          <w:b/>
          <w:sz w:val="22"/>
          <w:szCs w:val="22"/>
        </w:rPr>
        <w:t xml:space="preserve"> – nie dotyczy</w:t>
      </w:r>
    </w:p>
    <w:p w14:paraId="05C94865" w14:textId="2A1EB396" w:rsidR="003A616A" w:rsidRPr="00F1451C" w:rsidRDefault="003A616A" w:rsidP="00425E31">
      <w:pPr>
        <w:spacing w:line="304" w:lineRule="exact"/>
        <w:jc w:val="both"/>
        <w:rPr>
          <w:rFonts w:ascii="Arial" w:hAnsi="Arial" w:cs="Arial"/>
          <w:sz w:val="22"/>
          <w:szCs w:val="22"/>
        </w:rPr>
      </w:pPr>
    </w:p>
    <w:p w14:paraId="15EAF21B" w14:textId="386F939A"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5B90D15F" w14:textId="69684FFC" w:rsidR="00CE5D4B" w:rsidRPr="003F4015" w:rsidRDefault="00CE5D4B" w:rsidP="003F4015">
      <w:pPr>
        <w:suppressAutoHyphens/>
        <w:spacing w:line="304" w:lineRule="exact"/>
        <w:jc w:val="both"/>
        <w:rPr>
          <w:rFonts w:ascii="Arial" w:hAnsi="Arial" w:cs="Arial"/>
          <w:b/>
          <w:sz w:val="22"/>
          <w:szCs w:val="22"/>
        </w:rPr>
      </w:pPr>
      <w:r w:rsidRPr="003F4015">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3F4015">
        <w:rPr>
          <w:rFonts w:ascii="Arial" w:hAnsi="Arial" w:cs="Arial"/>
          <w:b/>
          <w:sz w:val="22"/>
          <w:szCs w:val="22"/>
        </w:rPr>
        <w:t>„nie dotyczy”</w:t>
      </w:r>
      <w:r>
        <w:rPr>
          <w:rFonts w:ascii="Arial" w:hAnsi="Arial" w:cs="Arial"/>
          <w:b/>
          <w:sz w:val="22"/>
          <w:szCs w:val="22"/>
        </w:rPr>
        <w:t>.</w:t>
      </w:r>
    </w:p>
    <w:p w14:paraId="7156BE1D" w14:textId="0F8E5A01"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 xml:space="preserve">Załącznik nr 1 </w:t>
      </w:r>
      <w:r w:rsidR="004824AD">
        <w:rPr>
          <w:rFonts w:ascii="Arial" w:hAnsi="Arial" w:cs="Arial"/>
          <w:sz w:val="22"/>
          <w:szCs w:val="22"/>
        </w:rPr>
        <w:t>–</w:t>
      </w:r>
      <w:r w:rsidRPr="00F1451C">
        <w:rPr>
          <w:rFonts w:ascii="Arial" w:hAnsi="Arial" w:cs="Arial"/>
          <w:sz w:val="22"/>
          <w:szCs w:val="22"/>
        </w:rPr>
        <w:t xml:space="preserve"> Formularz ofertowy</w:t>
      </w:r>
    </w:p>
    <w:p w14:paraId="48C859CB" w14:textId="77777777"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4929AA65" w14:textId="0179ED9C"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Załącznik nr 4 –  dokument ustanawiający Pełnomocnika do reprezentowania Wykonawców w</w:t>
      </w:r>
      <w:r w:rsidR="00CB2F05">
        <w:rPr>
          <w:rFonts w:ascii="Arial" w:hAnsi="Arial" w:cs="Arial"/>
          <w:sz w:val="22"/>
          <w:szCs w:val="22"/>
        </w:rPr>
        <w:t> </w:t>
      </w:r>
      <w:r w:rsidRPr="00F1451C">
        <w:rPr>
          <w:rFonts w:ascii="Arial" w:hAnsi="Arial" w:cs="Arial"/>
          <w:sz w:val="22"/>
          <w:szCs w:val="22"/>
        </w:rPr>
        <w:t>postępowaniu o udzielenie zamówienia albo reprezentowania w</w:t>
      </w:r>
      <w:r w:rsidR="000735F4">
        <w:rPr>
          <w:rFonts w:ascii="Arial" w:hAnsi="Arial" w:cs="Arial"/>
          <w:sz w:val="22"/>
          <w:szCs w:val="22"/>
        </w:rPr>
        <w:t> </w:t>
      </w:r>
      <w:r w:rsidRPr="00F1451C">
        <w:rPr>
          <w:rFonts w:ascii="Arial" w:hAnsi="Arial" w:cs="Arial"/>
          <w:sz w:val="22"/>
          <w:szCs w:val="22"/>
        </w:rPr>
        <w:t>postępowaniu i zawarcia umowy w sprawie niniejszego zamówienia publicznego - w przypadku Wykonawców wspólnie ubiegających się o</w:t>
      </w:r>
      <w:r w:rsidR="000735F4">
        <w:rPr>
          <w:rFonts w:ascii="Arial" w:hAnsi="Arial" w:cs="Arial"/>
          <w:sz w:val="22"/>
          <w:szCs w:val="22"/>
        </w:rPr>
        <w:t> </w:t>
      </w:r>
      <w:r w:rsidRPr="00F1451C">
        <w:rPr>
          <w:rFonts w:ascii="Arial" w:hAnsi="Arial" w:cs="Arial"/>
          <w:sz w:val="22"/>
          <w:szCs w:val="22"/>
        </w:rPr>
        <w:t>udzielenie zamówienia</w:t>
      </w:r>
    </w:p>
    <w:p w14:paraId="5E7AC2E0" w14:textId="77777777"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2692F194" w14:textId="77777777"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6E4A8B50" w14:textId="77777777"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3CCF6004" w14:textId="77777777"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Załącznik nr 8 - Dowód wniesienia wadium</w:t>
      </w:r>
    </w:p>
    <w:p w14:paraId="7AA35F47" w14:textId="77777777"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Załącznik nr 9 - Jednolity Europejski Dokument Zamówienia (ESPD) w formacie *.xml oraz PDF</w:t>
      </w:r>
    </w:p>
    <w:p w14:paraId="3C86806B" w14:textId="26C428FF"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0EF95441" w14:textId="77777777"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0E21EAC1" w14:textId="4E6592DB"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 xml:space="preserve">Załącznik nr 13 - Wykaz </w:t>
      </w:r>
      <w:r w:rsidR="00D03646">
        <w:rPr>
          <w:rFonts w:ascii="Arial" w:hAnsi="Arial" w:cs="Arial"/>
          <w:sz w:val="22"/>
          <w:szCs w:val="22"/>
        </w:rPr>
        <w:t>dostaw</w:t>
      </w:r>
    </w:p>
    <w:p w14:paraId="7322C111" w14:textId="50E30C88" w:rsidR="00446712" w:rsidRPr="00F1451C" w:rsidRDefault="00446712" w:rsidP="0007440C">
      <w:pPr>
        <w:suppressAutoHyphens/>
        <w:spacing w:line="304" w:lineRule="exact"/>
        <w:ind w:left="851" w:hanging="1560"/>
        <w:jc w:val="both"/>
        <w:rPr>
          <w:rFonts w:ascii="Arial" w:hAnsi="Arial" w:cs="Arial"/>
          <w:sz w:val="22"/>
          <w:szCs w:val="22"/>
        </w:rPr>
      </w:pPr>
      <w:r w:rsidRPr="00F1451C">
        <w:rPr>
          <w:rFonts w:ascii="Arial" w:hAnsi="Arial" w:cs="Arial"/>
          <w:sz w:val="22"/>
          <w:szCs w:val="22"/>
        </w:rPr>
        <w:t xml:space="preserve">Załącznik nr 16 </w:t>
      </w:r>
      <w:r w:rsidR="000735F4">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w:t>
      </w:r>
      <w:r w:rsidR="000735F4">
        <w:rPr>
          <w:rFonts w:ascii="Arial" w:hAnsi="Arial" w:cs="Arial"/>
          <w:sz w:val="22"/>
          <w:szCs w:val="22"/>
        </w:rPr>
        <w:t> </w:t>
      </w:r>
      <w:r w:rsidRPr="00F1451C">
        <w:rPr>
          <w:rFonts w:ascii="Arial" w:hAnsi="Arial" w:cs="Arial"/>
          <w:sz w:val="22"/>
          <w:szCs w:val="22"/>
        </w:rPr>
        <w:t>oświadczeniu, o którym mowa w art. 125 ust. 1 p.z.p.</w:t>
      </w:r>
    </w:p>
    <w:p w14:paraId="740CF20B" w14:textId="6379DF3E" w:rsidR="00446712" w:rsidRDefault="00446712" w:rsidP="0007440C">
      <w:pPr>
        <w:suppressAutoHyphens/>
        <w:spacing w:line="304" w:lineRule="exact"/>
        <w:ind w:left="851" w:hanging="1560"/>
        <w:jc w:val="both"/>
        <w:rPr>
          <w:rFonts w:ascii="Arial" w:hAnsi="Arial" w:cs="Arial"/>
          <w:bCs/>
          <w:sz w:val="22"/>
          <w:szCs w:val="22"/>
        </w:rPr>
      </w:pPr>
      <w:r w:rsidRPr="00F1451C">
        <w:rPr>
          <w:rFonts w:ascii="Arial" w:hAnsi="Arial" w:cs="Arial"/>
          <w:sz w:val="22"/>
          <w:szCs w:val="22"/>
        </w:rPr>
        <w:t xml:space="preserve">Załącznik nr 17 - </w:t>
      </w:r>
      <w:r w:rsidRPr="00F1451C">
        <w:rPr>
          <w:rFonts w:ascii="Arial" w:hAnsi="Arial" w:cs="Arial"/>
          <w:bCs/>
          <w:sz w:val="22"/>
          <w:szCs w:val="22"/>
        </w:rPr>
        <w:t>Instrukcj</w:t>
      </w:r>
      <w:r w:rsidR="00981668">
        <w:rPr>
          <w:rFonts w:ascii="Arial" w:hAnsi="Arial" w:cs="Arial"/>
          <w:bCs/>
          <w:sz w:val="22"/>
          <w:szCs w:val="22"/>
        </w:rPr>
        <w:t>e</w:t>
      </w:r>
      <w:r w:rsidRPr="00F1451C">
        <w:rPr>
          <w:rFonts w:ascii="Arial" w:hAnsi="Arial" w:cs="Arial"/>
          <w:bCs/>
          <w:sz w:val="22"/>
          <w:szCs w:val="22"/>
        </w:rPr>
        <w:t xml:space="preserve"> obsługi dla wykonawcy </w:t>
      </w:r>
    </w:p>
    <w:p w14:paraId="55764076" w14:textId="2E2D7181" w:rsidR="002063FA" w:rsidRDefault="002063FA" w:rsidP="0007440C">
      <w:pPr>
        <w:suppressAutoHyphens/>
        <w:spacing w:line="304" w:lineRule="exact"/>
        <w:ind w:left="851" w:hanging="1560"/>
        <w:jc w:val="both"/>
        <w:rPr>
          <w:rFonts w:ascii="Arial" w:hAnsi="Arial" w:cs="Arial"/>
          <w:bCs/>
          <w:sz w:val="22"/>
          <w:szCs w:val="22"/>
        </w:rPr>
      </w:pPr>
      <w:r>
        <w:rPr>
          <w:rFonts w:ascii="Arial" w:hAnsi="Arial" w:cs="Arial"/>
          <w:bCs/>
          <w:sz w:val="22"/>
          <w:szCs w:val="22"/>
        </w:rPr>
        <w:lastRenderedPageBreak/>
        <w:t>Załącznik nr 18 – Oświadczenie Wykonawcy/Wykonawcy wspólnie ubiegającego się o udzielenie zamówienia dotyczące przesłanek wykluczenia związanych z działaniami wojennymi na Ukrainie</w:t>
      </w:r>
    </w:p>
    <w:p w14:paraId="20681C9C" w14:textId="6FE3E701" w:rsidR="002063FA" w:rsidRPr="00F1451C" w:rsidRDefault="002063FA" w:rsidP="0007440C">
      <w:pPr>
        <w:suppressAutoHyphens/>
        <w:spacing w:line="304" w:lineRule="exact"/>
        <w:ind w:left="851" w:hanging="1560"/>
        <w:jc w:val="both"/>
        <w:rPr>
          <w:rFonts w:ascii="Arial" w:hAnsi="Arial" w:cs="Arial"/>
          <w:sz w:val="22"/>
          <w:szCs w:val="22"/>
        </w:rPr>
      </w:pPr>
      <w:r>
        <w:rPr>
          <w:rFonts w:ascii="Arial" w:hAnsi="Arial" w:cs="Arial"/>
          <w:bCs/>
          <w:sz w:val="22"/>
          <w:szCs w:val="22"/>
        </w:rPr>
        <w:t>Załącznik nr 19 – Oświadczenie podmiotu udostępniającego zasoby dotyczące przesłanek wykluczenia związanych z działaniami wojennymi na Ukrainie</w:t>
      </w:r>
    </w:p>
    <w:p w14:paraId="5768C011" w14:textId="4F977AE7" w:rsidR="007140DF" w:rsidRDefault="007140DF">
      <w:pPr>
        <w:rPr>
          <w:rFonts w:ascii="Arial" w:hAnsi="Arial" w:cs="Arial"/>
          <w:sz w:val="22"/>
          <w:szCs w:val="22"/>
        </w:rPr>
      </w:pPr>
      <w:r>
        <w:rPr>
          <w:rFonts w:ascii="Arial" w:hAnsi="Arial" w:cs="Arial"/>
          <w:sz w:val="22"/>
          <w:szCs w:val="22"/>
        </w:rPr>
        <w:br w:type="page"/>
      </w:r>
      <w:hyperlink r:id="rId12" w:history="1">
        <w:r w:rsidR="00D26669" w:rsidRPr="00D26669">
          <w:rPr>
            <w:rStyle w:val="Hipercze"/>
          </w:rPr>
          <w:t>https://wss.enea.pl/sites/zdz/Prawo Zamwie Publicznych/Forms/AllItems.aspx</w:t>
        </w:r>
      </w:hyperlink>
    </w:p>
    <w:p w14:paraId="689D268A" w14:textId="77777777"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t>Niniejszą SWZ przedkłada do akceptacji Komisja Przetargowa w następującym składzie:</w:t>
      </w:r>
    </w:p>
    <w:p w14:paraId="6FDC5838" w14:textId="77777777" w:rsidR="00BF01EA" w:rsidRPr="00F1451C" w:rsidRDefault="00BF01EA" w:rsidP="00F1451C">
      <w:pPr>
        <w:suppressAutoHyphens/>
        <w:spacing w:line="304" w:lineRule="exact"/>
        <w:jc w:val="both"/>
        <w:rPr>
          <w:rFonts w:ascii="Arial" w:hAnsi="Arial" w:cs="Arial"/>
          <w:b/>
          <w:sz w:val="22"/>
          <w:szCs w:val="22"/>
        </w:rPr>
      </w:pPr>
    </w:p>
    <w:tbl>
      <w:tblPr>
        <w:tblW w:w="9894" w:type="dxa"/>
        <w:tblLook w:val="01E0" w:firstRow="1" w:lastRow="1" w:firstColumn="1" w:lastColumn="1" w:noHBand="0" w:noVBand="0"/>
      </w:tblPr>
      <w:tblGrid>
        <w:gridCol w:w="4111"/>
        <w:gridCol w:w="5783"/>
      </w:tblGrid>
      <w:tr w:rsidR="001B6050" w:rsidRPr="00F1451C" w14:paraId="13D1D7A0" w14:textId="77777777" w:rsidTr="003F4015">
        <w:trPr>
          <w:trHeight w:val="569"/>
        </w:trPr>
        <w:tc>
          <w:tcPr>
            <w:tcW w:w="4111" w:type="dxa"/>
            <w:vAlign w:val="center"/>
            <w:hideMark/>
          </w:tcPr>
          <w:p w14:paraId="73313F3F" w14:textId="5AAC3AB5" w:rsidR="00F02DB9" w:rsidRPr="00F1451C" w:rsidRDefault="00F02DB9" w:rsidP="003F4015">
            <w:pPr>
              <w:suppressAutoHyphens/>
              <w:spacing w:line="304" w:lineRule="exact"/>
              <w:ind w:left="709" w:hanging="709"/>
              <w:jc w:val="center"/>
              <w:rPr>
                <w:rFonts w:ascii="Arial" w:hAnsi="Arial" w:cs="Arial"/>
                <w:b/>
                <w:sz w:val="22"/>
                <w:szCs w:val="22"/>
              </w:rPr>
            </w:pPr>
            <w:r w:rsidRPr="00F1451C">
              <w:rPr>
                <w:rFonts w:ascii="Arial" w:hAnsi="Arial" w:cs="Arial"/>
                <w:b/>
                <w:sz w:val="22"/>
                <w:szCs w:val="22"/>
              </w:rPr>
              <w:t>Funkcja w Komisji</w:t>
            </w:r>
            <w:r w:rsidR="005E3555">
              <w:rPr>
                <w:rFonts w:ascii="Arial" w:hAnsi="Arial" w:cs="Arial"/>
                <w:b/>
                <w:sz w:val="22"/>
                <w:szCs w:val="22"/>
              </w:rPr>
              <w:t xml:space="preserve"> </w:t>
            </w:r>
            <w:r w:rsidRPr="00F1451C">
              <w:rPr>
                <w:rFonts w:ascii="Arial" w:hAnsi="Arial" w:cs="Arial"/>
                <w:b/>
                <w:sz w:val="22"/>
                <w:szCs w:val="22"/>
              </w:rPr>
              <w:t>Przetargowej:</w:t>
            </w:r>
          </w:p>
        </w:tc>
        <w:tc>
          <w:tcPr>
            <w:tcW w:w="5783" w:type="dxa"/>
            <w:vAlign w:val="center"/>
            <w:hideMark/>
          </w:tcPr>
          <w:p w14:paraId="43544B19" w14:textId="77777777" w:rsidR="00F02DB9" w:rsidRPr="00F1451C" w:rsidRDefault="00F02DB9" w:rsidP="003F4015">
            <w:pPr>
              <w:suppressAutoHyphens/>
              <w:spacing w:line="304" w:lineRule="exact"/>
              <w:ind w:left="-1247" w:hanging="709"/>
              <w:jc w:val="center"/>
              <w:rPr>
                <w:rFonts w:ascii="Arial" w:hAnsi="Arial" w:cs="Arial"/>
                <w:b/>
                <w:sz w:val="22"/>
                <w:szCs w:val="22"/>
              </w:rPr>
            </w:pPr>
            <w:r w:rsidRPr="00F1451C">
              <w:rPr>
                <w:rFonts w:ascii="Arial" w:hAnsi="Arial" w:cs="Arial"/>
                <w:b/>
                <w:sz w:val="22"/>
                <w:szCs w:val="22"/>
              </w:rPr>
              <w:t>Imię i Nazwisko:</w:t>
            </w:r>
          </w:p>
        </w:tc>
      </w:tr>
      <w:tr w:rsidR="001B6050" w:rsidRPr="00F1451C" w14:paraId="2449927A" w14:textId="77777777" w:rsidTr="000735F4">
        <w:trPr>
          <w:trHeight w:val="664"/>
        </w:trPr>
        <w:tc>
          <w:tcPr>
            <w:tcW w:w="4111" w:type="dxa"/>
            <w:vAlign w:val="center"/>
            <w:hideMark/>
          </w:tcPr>
          <w:p w14:paraId="7449CAEC" w14:textId="77777777" w:rsidR="00F02DB9" w:rsidRPr="000735F4" w:rsidRDefault="00F02DB9" w:rsidP="00F1451C">
            <w:pPr>
              <w:suppressAutoHyphens/>
              <w:spacing w:line="304" w:lineRule="exact"/>
              <w:ind w:left="709" w:hanging="709"/>
              <w:jc w:val="both"/>
              <w:rPr>
                <w:rFonts w:ascii="Arial" w:hAnsi="Arial" w:cs="Arial"/>
                <w:sz w:val="22"/>
                <w:szCs w:val="22"/>
              </w:rPr>
            </w:pPr>
            <w:r w:rsidRPr="000735F4">
              <w:rPr>
                <w:rFonts w:ascii="Arial" w:hAnsi="Arial" w:cs="Arial"/>
                <w:sz w:val="22"/>
                <w:szCs w:val="22"/>
              </w:rPr>
              <w:t>Przewodniczący Komisji</w:t>
            </w:r>
          </w:p>
        </w:tc>
        <w:tc>
          <w:tcPr>
            <w:tcW w:w="5783" w:type="dxa"/>
            <w:vAlign w:val="center"/>
            <w:hideMark/>
          </w:tcPr>
          <w:p w14:paraId="4DFAA99C" w14:textId="0F338FB0" w:rsidR="00F02DB9" w:rsidRPr="000735F4" w:rsidRDefault="00697AE1" w:rsidP="00003A97">
            <w:pPr>
              <w:suppressAutoHyphens/>
              <w:spacing w:line="304" w:lineRule="exact"/>
              <w:ind w:left="-1247" w:hanging="709"/>
              <w:jc w:val="center"/>
              <w:rPr>
                <w:rFonts w:ascii="Arial" w:hAnsi="Arial" w:cs="Arial"/>
                <w:sz w:val="22"/>
                <w:szCs w:val="22"/>
              </w:rPr>
            </w:pPr>
            <w:r w:rsidRPr="000735F4">
              <w:rPr>
                <w:rFonts w:ascii="Arial" w:hAnsi="Arial" w:cs="Arial"/>
                <w:sz w:val="22"/>
                <w:szCs w:val="22"/>
              </w:rPr>
              <w:t xml:space="preserve"> </w:t>
            </w:r>
            <w:r w:rsidR="00003A97">
              <w:rPr>
                <w:rFonts w:ascii="Arial" w:hAnsi="Arial" w:cs="Arial"/>
                <w:sz w:val="22"/>
                <w:szCs w:val="22"/>
              </w:rPr>
              <w:t>Mirosław Jabłoński</w:t>
            </w:r>
          </w:p>
        </w:tc>
      </w:tr>
      <w:tr w:rsidR="00697AE1" w:rsidRPr="00F1451C" w14:paraId="6F562DE0" w14:textId="77777777" w:rsidTr="000735F4">
        <w:trPr>
          <w:trHeight w:val="569"/>
        </w:trPr>
        <w:tc>
          <w:tcPr>
            <w:tcW w:w="4111" w:type="dxa"/>
            <w:vAlign w:val="center"/>
          </w:tcPr>
          <w:p w14:paraId="35850CC4" w14:textId="27749A74" w:rsidR="00697AE1" w:rsidRPr="000735F4" w:rsidRDefault="000735F4" w:rsidP="000735F4">
            <w:pPr>
              <w:suppressAutoHyphens/>
              <w:spacing w:line="304" w:lineRule="exact"/>
              <w:jc w:val="both"/>
              <w:rPr>
                <w:rFonts w:ascii="Arial" w:hAnsi="Arial" w:cs="Arial"/>
                <w:sz w:val="22"/>
                <w:szCs w:val="22"/>
              </w:rPr>
            </w:pPr>
            <w:r w:rsidRPr="000735F4">
              <w:rPr>
                <w:rFonts w:ascii="Arial" w:hAnsi="Arial" w:cs="Arial"/>
                <w:sz w:val="22"/>
                <w:szCs w:val="22"/>
              </w:rPr>
              <w:t>Członek</w:t>
            </w:r>
          </w:p>
        </w:tc>
        <w:tc>
          <w:tcPr>
            <w:tcW w:w="5783" w:type="dxa"/>
          </w:tcPr>
          <w:p w14:paraId="4C4788C1" w14:textId="0AE1ABCE" w:rsidR="00697AE1" w:rsidRPr="000735F4" w:rsidRDefault="000735F4" w:rsidP="000735F4">
            <w:pPr>
              <w:suppressAutoHyphens/>
              <w:spacing w:before="120" w:line="304" w:lineRule="exact"/>
              <w:ind w:left="-1247" w:hanging="709"/>
              <w:jc w:val="center"/>
              <w:rPr>
                <w:rFonts w:ascii="Arial" w:hAnsi="Arial" w:cs="Arial"/>
                <w:sz w:val="22"/>
                <w:szCs w:val="22"/>
              </w:rPr>
            </w:pPr>
            <w:r w:rsidRPr="000735F4">
              <w:rPr>
                <w:rFonts w:ascii="Arial" w:hAnsi="Arial" w:cs="Arial"/>
                <w:sz w:val="22"/>
                <w:szCs w:val="22"/>
              </w:rPr>
              <w:t>Stanisław Kamiński</w:t>
            </w:r>
          </w:p>
        </w:tc>
      </w:tr>
      <w:tr w:rsidR="00697AE1" w:rsidRPr="00F1451C" w14:paraId="23955109" w14:textId="77777777" w:rsidTr="000735F4">
        <w:trPr>
          <w:trHeight w:val="569"/>
        </w:trPr>
        <w:tc>
          <w:tcPr>
            <w:tcW w:w="4111" w:type="dxa"/>
            <w:vAlign w:val="center"/>
          </w:tcPr>
          <w:p w14:paraId="582ADB71" w14:textId="198D5084" w:rsidR="00697AE1" w:rsidRPr="000735F4" w:rsidRDefault="000735F4" w:rsidP="000735F4">
            <w:pPr>
              <w:suppressAutoHyphens/>
              <w:spacing w:after="120" w:line="304" w:lineRule="exact"/>
              <w:ind w:left="709" w:hanging="709"/>
              <w:jc w:val="both"/>
              <w:rPr>
                <w:rFonts w:ascii="Arial" w:hAnsi="Arial" w:cs="Arial"/>
                <w:sz w:val="22"/>
                <w:szCs w:val="22"/>
              </w:rPr>
            </w:pPr>
            <w:r>
              <w:rPr>
                <w:rFonts w:ascii="Arial" w:hAnsi="Arial" w:cs="Arial"/>
                <w:sz w:val="22"/>
                <w:szCs w:val="22"/>
              </w:rPr>
              <w:t>Członek</w:t>
            </w:r>
          </w:p>
        </w:tc>
        <w:tc>
          <w:tcPr>
            <w:tcW w:w="5783" w:type="dxa"/>
          </w:tcPr>
          <w:p w14:paraId="7F315BA2" w14:textId="681A7469" w:rsidR="00697AE1" w:rsidRPr="000735F4" w:rsidRDefault="00003A97" w:rsidP="000735F4">
            <w:pPr>
              <w:suppressAutoHyphens/>
              <w:spacing w:before="120" w:after="120" w:line="304" w:lineRule="exact"/>
              <w:ind w:left="-1247" w:hanging="709"/>
              <w:jc w:val="center"/>
              <w:rPr>
                <w:rFonts w:ascii="Arial" w:hAnsi="Arial" w:cs="Arial"/>
                <w:sz w:val="22"/>
                <w:szCs w:val="22"/>
              </w:rPr>
            </w:pPr>
            <w:r>
              <w:rPr>
                <w:rFonts w:ascii="Arial" w:hAnsi="Arial" w:cs="Arial"/>
                <w:sz w:val="22"/>
                <w:szCs w:val="22"/>
              </w:rPr>
              <w:t>Łukasz Murat</w:t>
            </w:r>
          </w:p>
        </w:tc>
      </w:tr>
      <w:tr w:rsidR="00697AE1" w:rsidRPr="00F1451C" w14:paraId="6B456B60" w14:textId="77777777" w:rsidTr="005E3555">
        <w:trPr>
          <w:trHeight w:val="569"/>
        </w:trPr>
        <w:tc>
          <w:tcPr>
            <w:tcW w:w="4111" w:type="dxa"/>
          </w:tcPr>
          <w:p w14:paraId="1F685742" w14:textId="63B383E2" w:rsidR="00697AE1" w:rsidRPr="000735F4" w:rsidRDefault="00697AE1" w:rsidP="000735F4">
            <w:pPr>
              <w:suppressAutoHyphens/>
              <w:spacing w:before="120" w:line="304" w:lineRule="exact"/>
              <w:ind w:left="709" w:hanging="709"/>
              <w:jc w:val="both"/>
              <w:rPr>
                <w:rFonts w:ascii="Arial" w:hAnsi="Arial" w:cs="Arial"/>
                <w:sz w:val="22"/>
                <w:szCs w:val="22"/>
              </w:rPr>
            </w:pPr>
            <w:r w:rsidRPr="000735F4">
              <w:rPr>
                <w:rFonts w:ascii="Arial" w:hAnsi="Arial" w:cs="Arial"/>
                <w:sz w:val="22"/>
                <w:szCs w:val="22"/>
              </w:rPr>
              <w:t>Członek</w:t>
            </w:r>
          </w:p>
        </w:tc>
        <w:tc>
          <w:tcPr>
            <w:tcW w:w="5783" w:type="dxa"/>
          </w:tcPr>
          <w:p w14:paraId="00E84FAE" w14:textId="1A6658B4" w:rsidR="00697AE1" w:rsidRPr="000735F4" w:rsidRDefault="00697AE1" w:rsidP="000735F4">
            <w:pPr>
              <w:suppressAutoHyphens/>
              <w:spacing w:before="120" w:line="304" w:lineRule="exact"/>
              <w:ind w:left="-1247" w:hanging="709"/>
              <w:jc w:val="center"/>
              <w:rPr>
                <w:rFonts w:ascii="Arial" w:hAnsi="Arial" w:cs="Arial"/>
                <w:sz w:val="22"/>
                <w:szCs w:val="22"/>
              </w:rPr>
            </w:pPr>
            <w:r w:rsidRPr="000735F4">
              <w:rPr>
                <w:rFonts w:ascii="Arial" w:hAnsi="Arial" w:cs="Arial"/>
                <w:sz w:val="22"/>
                <w:szCs w:val="22"/>
              </w:rPr>
              <w:t>Edyta Szymczak</w:t>
            </w:r>
          </w:p>
        </w:tc>
      </w:tr>
      <w:tr w:rsidR="00697AE1" w:rsidRPr="00F1451C" w14:paraId="308997E6" w14:textId="77777777" w:rsidTr="005E3555">
        <w:trPr>
          <w:trHeight w:val="569"/>
        </w:trPr>
        <w:tc>
          <w:tcPr>
            <w:tcW w:w="4111" w:type="dxa"/>
          </w:tcPr>
          <w:p w14:paraId="0F575E08" w14:textId="709D30B0" w:rsidR="00697AE1" w:rsidRPr="000735F4" w:rsidRDefault="00697AE1" w:rsidP="000735F4">
            <w:pPr>
              <w:suppressAutoHyphens/>
              <w:spacing w:before="120" w:line="304" w:lineRule="exact"/>
              <w:ind w:left="709" w:hanging="709"/>
              <w:jc w:val="both"/>
              <w:rPr>
                <w:rFonts w:ascii="Arial" w:hAnsi="Arial" w:cs="Arial"/>
                <w:sz w:val="22"/>
                <w:szCs w:val="22"/>
              </w:rPr>
            </w:pPr>
            <w:r w:rsidRPr="000735F4">
              <w:rPr>
                <w:rFonts w:ascii="Arial" w:hAnsi="Arial" w:cs="Arial"/>
                <w:sz w:val="22"/>
                <w:szCs w:val="22"/>
              </w:rPr>
              <w:t>Członek</w:t>
            </w:r>
          </w:p>
        </w:tc>
        <w:tc>
          <w:tcPr>
            <w:tcW w:w="5783" w:type="dxa"/>
          </w:tcPr>
          <w:p w14:paraId="25BF220A" w14:textId="476E611D" w:rsidR="00697AE1" w:rsidRPr="000735F4" w:rsidRDefault="000735F4" w:rsidP="000735F4">
            <w:pPr>
              <w:suppressAutoHyphens/>
              <w:spacing w:before="120" w:line="304" w:lineRule="exact"/>
              <w:ind w:left="-1247" w:hanging="709"/>
              <w:jc w:val="center"/>
              <w:rPr>
                <w:rFonts w:ascii="Arial" w:hAnsi="Arial" w:cs="Arial"/>
                <w:sz w:val="22"/>
                <w:szCs w:val="22"/>
              </w:rPr>
            </w:pPr>
            <w:r>
              <w:rPr>
                <w:rFonts w:ascii="Arial" w:hAnsi="Arial" w:cs="Arial"/>
                <w:sz w:val="22"/>
                <w:szCs w:val="22"/>
              </w:rPr>
              <w:t>Michał Ziomek</w:t>
            </w:r>
          </w:p>
        </w:tc>
      </w:tr>
      <w:tr w:rsidR="000735F4" w:rsidRPr="00F1451C" w14:paraId="4FC3B12B" w14:textId="77777777" w:rsidTr="005E3555">
        <w:trPr>
          <w:trHeight w:val="569"/>
        </w:trPr>
        <w:tc>
          <w:tcPr>
            <w:tcW w:w="4111" w:type="dxa"/>
          </w:tcPr>
          <w:p w14:paraId="7A7E47E2" w14:textId="3334D031" w:rsidR="000735F4" w:rsidRPr="000735F4" w:rsidRDefault="000735F4" w:rsidP="000735F4">
            <w:pPr>
              <w:suppressAutoHyphens/>
              <w:spacing w:before="120" w:line="304" w:lineRule="exact"/>
              <w:ind w:left="709" w:hanging="709"/>
              <w:jc w:val="both"/>
              <w:rPr>
                <w:rFonts w:ascii="Arial" w:hAnsi="Arial" w:cs="Arial"/>
                <w:sz w:val="22"/>
                <w:szCs w:val="22"/>
              </w:rPr>
            </w:pPr>
            <w:r>
              <w:rPr>
                <w:rFonts w:ascii="Arial" w:hAnsi="Arial" w:cs="Arial"/>
                <w:sz w:val="22"/>
                <w:szCs w:val="22"/>
              </w:rPr>
              <w:t>Członek</w:t>
            </w:r>
          </w:p>
        </w:tc>
        <w:tc>
          <w:tcPr>
            <w:tcW w:w="5783" w:type="dxa"/>
          </w:tcPr>
          <w:p w14:paraId="5998A375" w14:textId="4071606E" w:rsidR="000735F4" w:rsidRDefault="00003A97" w:rsidP="000735F4">
            <w:pPr>
              <w:suppressAutoHyphens/>
              <w:spacing w:before="120" w:line="304" w:lineRule="exact"/>
              <w:ind w:left="-1247" w:hanging="709"/>
              <w:jc w:val="center"/>
              <w:rPr>
                <w:rFonts w:ascii="Arial" w:hAnsi="Arial" w:cs="Arial"/>
                <w:sz w:val="22"/>
                <w:szCs w:val="22"/>
              </w:rPr>
            </w:pPr>
            <w:r>
              <w:rPr>
                <w:rFonts w:ascii="Arial" w:hAnsi="Arial" w:cs="Arial"/>
                <w:sz w:val="22"/>
                <w:szCs w:val="22"/>
              </w:rPr>
              <w:t>Tomasz Jankowski</w:t>
            </w:r>
          </w:p>
        </w:tc>
      </w:tr>
      <w:tr w:rsidR="001B6050" w:rsidRPr="00F1451C" w14:paraId="6BE3DC49" w14:textId="77777777" w:rsidTr="003F4015">
        <w:trPr>
          <w:trHeight w:val="569"/>
        </w:trPr>
        <w:tc>
          <w:tcPr>
            <w:tcW w:w="4111" w:type="dxa"/>
            <w:vAlign w:val="center"/>
          </w:tcPr>
          <w:p w14:paraId="3252916C" w14:textId="77777777" w:rsidR="00F02DB9" w:rsidRPr="000735F4" w:rsidRDefault="00F02DB9" w:rsidP="00F1451C">
            <w:pPr>
              <w:suppressAutoHyphens/>
              <w:spacing w:line="304" w:lineRule="exact"/>
              <w:jc w:val="both"/>
              <w:rPr>
                <w:rFonts w:ascii="Arial" w:hAnsi="Arial" w:cs="Arial"/>
                <w:sz w:val="22"/>
                <w:szCs w:val="22"/>
              </w:rPr>
            </w:pPr>
            <w:r w:rsidRPr="000735F4">
              <w:rPr>
                <w:rFonts w:ascii="Arial" w:hAnsi="Arial" w:cs="Arial"/>
                <w:sz w:val="22"/>
                <w:szCs w:val="22"/>
              </w:rPr>
              <w:t>Sekretarz Komisji</w:t>
            </w:r>
          </w:p>
        </w:tc>
        <w:tc>
          <w:tcPr>
            <w:tcW w:w="5783" w:type="dxa"/>
            <w:vAlign w:val="center"/>
          </w:tcPr>
          <w:p w14:paraId="24A1BD32" w14:textId="5AE7BA09" w:rsidR="00F02DB9" w:rsidRPr="000735F4" w:rsidRDefault="000735F4" w:rsidP="003F4015">
            <w:pPr>
              <w:suppressAutoHyphens/>
              <w:spacing w:line="304" w:lineRule="exact"/>
              <w:ind w:left="-1247" w:hanging="709"/>
              <w:jc w:val="center"/>
              <w:rPr>
                <w:rFonts w:ascii="Arial" w:hAnsi="Arial" w:cs="Arial"/>
                <w:sz w:val="22"/>
                <w:szCs w:val="22"/>
              </w:rPr>
            </w:pPr>
            <w:r w:rsidRPr="000735F4">
              <w:rPr>
                <w:rFonts w:ascii="Arial" w:hAnsi="Arial" w:cs="Arial"/>
                <w:sz w:val="22"/>
                <w:szCs w:val="22"/>
              </w:rPr>
              <w:t>Monika Zierold</w:t>
            </w:r>
          </w:p>
        </w:tc>
      </w:tr>
    </w:tbl>
    <w:p w14:paraId="16CE23D2" w14:textId="4918EAF5" w:rsidR="000A4CB0" w:rsidRDefault="000A4CB0" w:rsidP="00F1451C">
      <w:pPr>
        <w:suppressAutoHyphens/>
        <w:spacing w:line="304" w:lineRule="exact"/>
        <w:ind w:left="709" w:hanging="709"/>
        <w:jc w:val="both"/>
        <w:rPr>
          <w:rFonts w:ascii="Arial" w:hAnsi="Arial" w:cs="Arial"/>
          <w:b/>
          <w:sz w:val="22"/>
          <w:szCs w:val="22"/>
        </w:rPr>
      </w:pPr>
    </w:p>
    <w:p w14:paraId="5BFAA007" w14:textId="77777777" w:rsidR="000735F4" w:rsidRDefault="000735F4" w:rsidP="00F1451C">
      <w:pPr>
        <w:suppressAutoHyphens/>
        <w:spacing w:line="304" w:lineRule="exact"/>
        <w:ind w:left="709" w:hanging="709"/>
        <w:jc w:val="both"/>
        <w:rPr>
          <w:rFonts w:ascii="Arial" w:hAnsi="Arial" w:cs="Arial"/>
          <w:b/>
          <w:sz w:val="22"/>
          <w:szCs w:val="22"/>
        </w:rPr>
      </w:pPr>
    </w:p>
    <w:p w14:paraId="222B8544" w14:textId="4AD44E40" w:rsidR="00F02DB9"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p>
    <w:p w14:paraId="4EE42F48" w14:textId="4DD8D889" w:rsidR="00F17E19" w:rsidRPr="00F17E19" w:rsidRDefault="00F17E19" w:rsidP="00F17E19">
      <w:pPr>
        <w:autoSpaceDE w:val="0"/>
        <w:autoSpaceDN w:val="0"/>
        <w:adjustRightInd w:val="0"/>
        <w:rPr>
          <w:rFonts w:ascii="Calibri" w:hAnsi="Calibri" w:cs="Calibri"/>
          <w:color w:val="000000"/>
        </w:rPr>
      </w:pPr>
    </w:p>
    <w:p w14:paraId="1823D698" w14:textId="31EC42E3" w:rsidR="00F17E19" w:rsidRDefault="00F17E19" w:rsidP="00F1451C">
      <w:pPr>
        <w:suppressAutoHyphens/>
        <w:spacing w:line="304" w:lineRule="exact"/>
        <w:ind w:left="709" w:hanging="709"/>
        <w:jc w:val="right"/>
        <w:rPr>
          <w:rFonts w:ascii="Arial" w:hAnsi="Arial" w:cs="Arial"/>
          <w:b/>
          <w:sz w:val="22"/>
          <w:szCs w:val="22"/>
        </w:rPr>
      </w:pPr>
    </w:p>
    <w:p w14:paraId="4FCEC4BF" w14:textId="77777777" w:rsidR="00F17E19" w:rsidRPr="00F1451C" w:rsidRDefault="00F17E19" w:rsidP="00F1451C">
      <w:pPr>
        <w:suppressAutoHyphens/>
        <w:spacing w:line="304" w:lineRule="exact"/>
        <w:ind w:left="709" w:hanging="709"/>
        <w:jc w:val="right"/>
        <w:rPr>
          <w:rFonts w:ascii="Arial" w:hAnsi="Arial" w:cs="Arial"/>
          <w:b/>
          <w:sz w:val="22"/>
          <w:szCs w:val="22"/>
        </w:rPr>
      </w:pPr>
    </w:p>
    <w:p w14:paraId="7AA44CB4"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0C1F8EC7" w14:textId="77777777"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31B525A9" w14:textId="77777777" w:rsidR="00AD1C8A" w:rsidRPr="00F1451C" w:rsidRDefault="00AD1C8A" w:rsidP="003F4015">
      <w:pPr>
        <w:suppressAutoHyphens/>
        <w:spacing w:line="304" w:lineRule="exact"/>
        <w:ind w:left="709" w:hanging="709"/>
        <w:jc w:val="center"/>
        <w:rPr>
          <w:rFonts w:ascii="Arial" w:hAnsi="Arial" w:cs="Arial"/>
          <w:bCs/>
          <w:sz w:val="22"/>
          <w:szCs w:val="22"/>
        </w:rPr>
      </w:pPr>
    </w:p>
    <w:p w14:paraId="0D72952C"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6B7A7D97" w14:textId="42D34D7E"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14:paraId="553106D6"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341FBC5B" w14:textId="77777777" w:rsidTr="005803E7">
        <w:tc>
          <w:tcPr>
            <w:tcW w:w="9212" w:type="dxa"/>
            <w:shd w:val="clear" w:color="auto" w:fill="F2F2F2" w:themeFill="background1" w:themeFillShade="F2"/>
          </w:tcPr>
          <w:p w14:paraId="54E018A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3B2A0BEA" w14:textId="77777777" w:rsidTr="005803E7">
        <w:tc>
          <w:tcPr>
            <w:tcW w:w="4889" w:type="dxa"/>
          </w:tcPr>
          <w:p w14:paraId="4089AD2D" w14:textId="77777777" w:rsidR="00B90E3F" w:rsidRPr="00F1451C" w:rsidRDefault="00B90E3F" w:rsidP="00F1451C">
            <w:pPr>
              <w:spacing w:line="304" w:lineRule="exact"/>
              <w:rPr>
                <w:rFonts w:ascii="Arial" w:hAnsi="Arial" w:cs="Arial"/>
                <w:sz w:val="22"/>
                <w:szCs w:val="22"/>
              </w:rPr>
            </w:pPr>
          </w:p>
        </w:tc>
        <w:tc>
          <w:tcPr>
            <w:tcW w:w="4890" w:type="dxa"/>
          </w:tcPr>
          <w:p w14:paraId="7CC56113" w14:textId="77777777" w:rsidR="00B90E3F" w:rsidRPr="00F1451C" w:rsidRDefault="00B90E3F" w:rsidP="00F1451C">
            <w:pPr>
              <w:spacing w:line="304" w:lineRule="exact"/>
              <w:jc w:val="right"/>
              <w:rPr>
                <w:rFonts w:ascii="Arial" w:hAnsi="Arial" w:cs="Arial"/>
                <w:sz w:val="22"/>
                <w:szCs w:val="22"/>
              </w:rPr>
            </w:pPr>
          </w:p>
        </w:tc>
      </w:tr>
      <w:tr w:rsidR="00B90E3F" w:rsidRPr="00F1451C" w14:paraId="334F1DC3" w14:textId="77777777" w:rsidTr="005803E7">
        <w:tc>
          <w:tcPr>
            <w:tcW w:w="4889" w:type="dxa"/>
          </w:tcPr>
          <w:p w14:paraId="5717ED25"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4BF175D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09419072" w14:textId="77777777" w:rsidR="00B90E3F" w:rsidRPr="00F1451C" w:rsidRDefault="00B90E3F" w:rsidP="00F1451C">
            <w:pPr>
              <w:spacing w:line="304" w:lineRule="exact"/>
              <w:jc w:val="right"/>
              <w:rPr>
                <w:rFonts w:ascii="Arial" w:hAnsi="Arial" w:cs="Arial"/>
                <w:sz w:val="22"/>
                <w:szCs w:val="22"/>
              </w:rPr>
            </w:pPr>
          </w:p>
        </w:tc>
      </w:tr>
      <w:tr w:rsidR="00B90E3F" w:rsidRPr="00F1451C" w14:paraId="2C773562" w14:textId="77777777" w:rsidTr="005803E7">
        <w:tc>
          <w:tcPr>
            <w:tcW w:w="4889" w:type="dxa"/>
          </w:tcPr>
          <w:p w14:paraId="7D358C1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0A4C4EC9"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58172108" w14:textId="77777777" w:rsidTr="005803E7">
        <w:tc>
          <w:tcPr>
            <w:tcW w:w="4889" w:type="dxa"/>
          </w:tcPr>
          <w:p w14:paraId="7447CB9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015940C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0A5B0AB9" w14:textId="77777777" w:rsidR="00B90E3F" w:rsidRPr="00F1451C" w:rsidRDefault="00B90E3F" w:rsidP="00F1451C">
      <w:pPr>
        <w:spacing w:line="304" w:lineRule="exact"/>
        <w:jc w:val="both"/>
        <w:rPr>
          <w:rFonts w:ascii="Arial" w:hAnsi="Arial" w:cs="Arial"/>
          <w:b/>
          <w:sz w:val="22"/>
          <w:szCs w:val="22"/>
        </w:rPr>
      </w:pPr>
    </w:p>
    <w:p w14:paraId="61B71FD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38F4003D" w14:textId="3F50A15B" w:rsidR="00B90E3F" w:rsidRPr="003F4015" w:rsidRDefault="00B90E3F" w:rsidP="002A58B1">
      <w:pPr>
        <w:pStyle w:val="Akapitzlist"/>
        <w:numPr>
          <w:ilvl w:val="0"/>
          <w:numId w:val="13"/>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 składającą się z:</w:t>
      </w:r>
    </w:p>
    <w:p w14:paraId="5635801A" w14:textId="0670C36B" w:rsidR="00F9451D" w:rsidRDefault="00F9451D" w:rsidP="003F4015">
      <w:pPr>
        <w:spacing w:after="40"/>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697AE1" w:rsidRPr="002D379F" w14:paraId="50BD9BBA" w14:textId="77777777" w:rsidTr="00FC42EB">
        <w:tc>
          <w:tcPr>
            <w:tcW w:w="4815" w:type="dxa"/>
            <w:shd w:val="clear" w:color="auto" w:fill="D9D9D9"/>
          </w:tcPr>
          <w:p w14:paraId="48AE5B3B" w14:textId="0A24BD52" w:rsidR="00697AE1" w:rsidRDefault="000A6188"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Pr>
                <w:rFonts w:ascii="Franklin Gothic Book" w:hAnsi="Franklin Gothic Book" w:cs="Arial"/>
                <w:sz w:val="22"/>
                <w:szCs w:val="22"/>
              </w:rPr>
              <w:t xml:space="preserve">Całkowite </w:t>
            </w:r>
            <w:r w:rsidRPr="000F1C59">
              <w:rPr>
                <w:rFonts w:ascii="Franklin Gothic Book" w:hAnsi="Franklin Gothic Book" w:cs="Arial"/>
                <w:b/>
                <w:sz w:val="22"/>
                <w:szCs w:val="22"/>
              </w:rPr>
              <w:t>Brutto</w:t>
            </w:r>
            <w:r>
              <w:rPr>
                <w:rFonts w:ascii="Franklin Gothic Book" w:hAnsi="Franklin Gothic Book" w:cs="Arial"/>
                <w:sz w:val="22"/>
                <w:szCs w:val="22"/>
              </w:rPr>
              <w:t xml:space="preserve"> z</w:t>
            </w:r>
            <w:r w:rsidRPr="000F1C59">
              <w:rPr>
                <w:rFonts w:ascii="Franklin Gothic Book" w:hAnsi="Franklin Gothic Book" w:cs="Arial"/>
                <w:sz w:val="22"/>
                <w:szCs w:val="22"/>
              </w:rPr>
              <w:t xml:space="preserve">a </w:t>
            </w:r>
          </w:p>
          <w:p w14:paraId="63EEC058" w14:textId="17E8727F" w:rsidR="00697AE1" w:rsidRPr="000F1C59" w:rsidRDefault="00C26983" w:rsidP="00166DFC">
            <w:pPr>
              <w:autoSpaceDE w:val="0"/>
              <w:autoSpaceDN w:val="0"/>
              <w:spacing w:after="120"/>
              <w:jc w:val="both"/>
              <w:rPr>
                <w:rFonts w:ascii="Franklin Gothic Book" w:hAnsi="Franklin Gothic Book" w:cs="Arial"/>
                <w:sz w:val="22"/>
                <w:szCs w:val="22"/>
              </w:rPr>
            </w:pPr>
            <w:r w:rsidRPr="00C26983">
              <w:rPr>
                <w:rFonts w:ascii="Franklin Gothic Book" w:hAnsi="Franklin Gothic Book" w:cs="Arial"/>
                <w:sz w:val="22"/>
                <w:szCs w:val="22"/>
              </w:rPr>
              <w:t>„</w:t>
            </w:r>
            <w:r w:rsidR="00003A97" w:rsidRPr="00003A97">
              <w:rPr>
                <w:rFonts w:ascii="Franklin Gothic Book" w:hAnsi="Franklin Gothic Book" w:cs="Arial"/>
                <w:sz w:val="22"/>
                <w:szCs w:val="22"/>
              </w:rPr>
              <w:t xml:space="preserve">Dostawa taśmy </w:t>
            </w:r>
            <w:r w:rsidR="00425E31">
              <w:rPr>
                <w:rFonts w:ascii="Franklin Gothic Book" w:hAnsi="Franklin Gothic Book" w:cs="Arial"/>
                <w:sz w:val="22"/>
                <w:szCs w:val="22"/>
              </w:rPr>
              <w:t xml:space="preserve">do </w:t>
            </w:r>
            <w:r w:rsidR="00003A97" w:rsidRPr="00003A97">
              <w:rPr>
                <w:rFonts w:ascii="Franklin Gothic Book" w:hAnsi="Franklin Gothic Book" w:cs="Arial"/>
                <w:sz w:val="22"/>
                <w:szCs w:val="22"/>
              </w:rPr>
              <w:t>przenośnika gipsu PG-1 SICON</w:t>
            </w:r>
            <w:r w:rsidRPr="00C26983">
              <w:rPr>
                <w:rFonts w:ascii="Franklin Gothic Book" w:hAnsi="Franklin Gothic Book" w:cs="Arial"/>
                <w:sz w:val="22"/>
                <w:szCs w:val="22"/>
              </w:rPr>
              <w:t xml:space="preserve">” </w:t>
            </w:r>
            <w:r w:rsidR="006F6BE2">
              <w:rPr>
                <w:rFonts w:ascii="Franklin Gothic Book" w:hAnsi="Franklin Gothic Book" w:cs="Arial"/>
                <w:sz w:val="22"/>
                <w:szCs w:val="22"/>
              </w:rPr>
              <w:t>[EUR</w:t>
            </w:r>
            <w:r w:rsidR="00697AE1" w:rsidRPr="000F1C59">
              <w:rPr>
                <w:rFonts w:ascii="Franklin Gothic Book" w:hAnsi="Franklin Gothic Book" w:cs="Arial"/>
                <w:sz w:val="22"/>
                <w:szCs w:val="22"/>
              </w:rPr>
              <w:t>]</w:t>
            </w:r>
          </w:p>
        </w:tc>
        <w:tc>
          <w:tcPr>
            <w:tcW w:w="4247" w:type="dxa"/>
            <w:shd w:val="clear" w:color="auto" w:fill="auto"/>
          </w:tcPr>
          <w:p w14:paraId="5955EEF9"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7491A0B6" w14:textId="77777777" w:rsidTr="00FC42EB">
        <w:tc>
          <w:tcPr>
            <w:tcW w:w="4815" w:type="dxa"/>
            <w:shd w:val="clear" w:color="auto" w:fill="D9D9D9"/>
          </w:tcPr>
          <w:p w14:paraId="150BFD2C" w14:textId="77777777" w:rsidR="00697AE1" w:rsidRPr="000F1C59" w:rsidRDefault="00697AE1"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4247" w:type="dxa"/>
            <w:shd w:val="clear" w:color="auto" w:fill="auto"/>
          </w:tcPr>
          <w:p w14:paraId="07FC4938"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49C6671D" w14:textId="77777777" w:rsidTr="00FC42EB">
        <w:tc>
          <w:tcPr>
            <w:tcW w:w="4815" w:type="dxa"/>
            <w:shd w:val="clear" w:color="auto" w:fill="D9D9D9"/>
          </w:tcPr>
          <w:p w14:paraId="11CF6F3D" w14:textId="2341DE38" w:rsidR="00697AE1" w:rsidRDefault="000A6188"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Pr>
                <w:rFonts w:ascii="Franklin Gothic Book" w:hAnsi="Franklin Gothic Book" w:cs="Arial"/>
                <w:sz w:val="22"/>
                <w:szCs w:val="22"/>
              </w:rPr>
              <w:t xml:space="preserve">Całkowite </w:t>
            </w:r>
            <w:r w:rsidRPr="000F1C59">
              <w:rPr>
                <w:rFonts w:ascii="Franklin Gothic Book" w:hAnsi="Franklin Gothic Book" w:cs="Arial"/>
                <w:b/>
                <w:sz w:val="22"/>
                <w:szCs w:val="22"/>
              </w:rPr>
              <w:t>Netto</w:t>
            </w:r>
            <w:r w:rsidRPr="000F1C59">
              <w:rPr>
                <w:rFonts w:ascii="Franklin Gothic Book" w:hAnsi="Franklin Gothic Book" w:cs="Arial"/>
                <w:sz w:val="22"/>
                <w:szCs w:val="22"/>
              </w:rPr>
              <w:t xml:space="preserve"> </w:t>
            </w:r>
            <w:r>
              <w:rPr>
                <w:rFonts w:ascii="Franklin Gothic Book" w:hAnsi="Franklin Gothic Book" w:cs="Arial"/>
                <w:sz w:val="22"/>
                <w:szCs w:val="22"/>
              </w:rPr>
              <w:t>z</w:t>
            </w:r>
            <w:r w:rsidRPr="00D007FE">
              <w:rPr>
                <w:rFonts w:ascii="Franklin Gothic Book" w:hAnsi="Franklin Gothic Book" w:cs="Arial"/>
                <w:sz w:val="22"/>
                <w:szCs w:val="22"/>
              </w:rPr>
              <w:t xml:space="preserve">a </w:t>
            </w:r>
          </w:p>
          <w:p w14:paraId="5DEB3A38" w14:textId="0BF53427" w:rsidR="00697AE1" w:rsidRPr="000F1C59" w:rsidRDefault="00C26983" w:rsidP="00166DFC">
            <w:pPr>
              <w:autoSpaceDE w:val="0"/>
              <w:autoSpaceDN w:val="0"/>
              <w:spacing w:after="120"/>
              <w:jc w:val="both"/>
              <w:rPr>
                <w:rFonts w:ascii="Franklin Gothic Book" w:hAnsi="Franklin Gothic Book" w:cs="Arial"/>
                <w:sz w:val="22"/>
                <w:szCs w:val="22"/>
              </w:rPr>
            </w:pPr>
            <w:r w:rsidRPr="00C26983">
              <w:rPr>
                <w:rFonts w:ascii="Franklin Gothic Book" w:hAnsi="Franklin Gothic Book" w:cs="Arial"/>
                <w:sz w:val="22"/>
                <w:szCs w:val="22"/>
              </w:rPr>
              <w:t>„</w:t>
            </w:r>
            <w:r w:rsidR="00003A97" w:rsidRPr="00003A97">
              <w:rPr>
                <w:rFonts w:ascii="Franklin Gothic Book" w:hAnsi="Franklin Gothic Book" w:cs="Arial"/>
                <w:sz w:val="22"/>
                <w:szCs w:val="22"/>
              </w:rPr>
              <w:t xml:space="preserve">Dostawa taśmy </w:t>
            </w:r>
            <w:r w:rsidR="00425E31">
              <w:rPr>
                <w:rFonts w:ascii="Franklin Gothic Book" w:hAnsi="Franklin Gothic Book" w:cs="Arial"/>
                <w:sz w:val="22"/>
                <w:szCs w:val="22"/>
              </w:rPr>
              <w:t xml:space="preserve">do </w:t>
            </w:r>
            <w:r w:rsidR="00003A97" w:rsidRPr="00003A97">
              <w:rPr>
                <w:rFonts w:ascii="Franklin Gothic Book" w:hAnsi="Franklin Gothic Book" w:cs="Arial"/>
                <w:sz w:val="22"/>
                <w:szCs w:val="22"/>
              </w:rPr>
              <w:t>przenośnika gipsu PG-1 SICON</w:t>
            </w:r>
            <w:r w:rsidRPr="00C26983">
              <w:rPr>
                <w:rFonts w:ascii="Franklin Gothic Book" w:hAnsi="Franklin Gothic Book" w:cs="Arial"/>
                <w:sz w:val="22"/>
                <w:szCs w:val="22"/>
              </w:rPr>
              <w:t xml:space="preserve">” </w:t>
            </w:r>
            <w:r w:rsidR="006F6BE2">
              <w:rPr>
                <w:rFonts w:ascii="Franklin Gothic Book" w:hAnsi="Franklin Gothic Book" w:cs="Arial"/>
                <w:sz w:val="22"/>
                <w:szCs w:val="22"/>
              </w:rPr>
              <w:t>[EUR</w:t>
            </w:r>
            <w:r w:rsidR="00697AE1" w:rsidRPr="000F1C59">
              <w:rPr>
                <w:rFonts w:ascii="Franklin Gothic Book" w:hAnsi="Franklin Gothic Book" w:cs="Arial"/>
                <w:sz w:val="22"/>
                <w:szCs w:val="22"/>
              </w:rPr>
              <w:t>]</w:t>
            </w:r>
          </w:p>
        </w:tc>
        <w:tc>
          <w:tcPr>
            <w:tcW w:w="4247" w:type="dxa"/>
            <w:shd w:val="clear" w:color="auto" w:fill="auto"/>
          </w:tcPr>
          <w:p w14:paraId="242565FD"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34427E73" w14:textId="77777777" w:rsidTr="00FC42EB">
        <w:tc>
          <w:tcPr>
            <w:tcW w:w="4815" w:type="dxa"/>
            <w:shd w:val="clear" w:color="auto" w:fill="D9D9D9"/>
          </w:tcPr>
          <w:p w14:paraId="5B6E92F5" w14:textId="1CB74455" w:rsidR="00697AE1" w:rsidRPr="000F1C59" w:rsidRDefault="00A95241" w:rsidP="00FC42EB">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S</w:t>
            </w:r>
            <w:r w:rsidR="00697AE1" w:rsidRPr="000F1C59">
              <w:rPr>
                <w:rFonts w:ascii="Franklin Gothic Book" w:hAnsi="Franklin Gothic Book" w:cs="Arial"/>
                <w:sz w:val="22"/>
                <w:szCs w:val="22"/>
              </w:rPr>
              <w:t xml:space="preserve">łownie </w:t>
            </w:r>
            <w:r w:rsidR="00697AE1" w:rsidRPr="000F1C59">
              <w:rPr>
                <w:rFonts w:ascii="Franklin Gothic Book" w:hAnsi="Franklin Gothic Book" w:cs="Arial"/>
                <w:b/>
                <w:sz w:val="22"/>
                <w:szCs w:val="22"/>
              </w:rPr>
              <w:t>netto</w:t>
            </w:r>
            <w:r w:rsidR="00697AE1" w:rsidRPr="000F1C59">
              <w:rPr>
                <w:rFonts w:ascii="Franklin Gothic Book" w:hAnsi="Franklin Gothic Book" w:cs="Arial"/>
                <w:sz w:val="22"/>
                <w:szCs w:val="22"/>
              </w:rPr>
              <w:t>:</w:t>
            </w:r>
          </w:p>
        </w:tc>
        <w:tc>
          <w:tcPr>
            <w:tcW w:w="4247" w:type="dxa"/>
            <w:shd w:val="clear" w:color="auto" w:fill="auto"/>
          </w:tcPr>
          <w:p w14:paraId="3C08AF86"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460FD2E2" w14:textId="77777777" w:rsidTr="00FC42EB">
        <w:tc>
          <w:tcPr>
            <w:tcW w:w="4815" w:type="dxa"/>
            <w:shd w:val="clear" w:color="auto" w:fill="D9D9D9"/>
          </w:tcPr>
          <w:p w14:paraId="75F9C24A" w14:textId="77777777" w:rsidR="00697AE1" w:rsidRPr="000F1C59" w:rsidRDefault="00697AE1"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4247" w:type="dxa"/>
            <w:shd w:val="clear" w:color="auto" w:fill="auto"/>
          </w:tcPr>
          <w:p w14:paraId="099F79C9"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r w:rsidR="00697AE1" w:rsidRPr="002D379F" w14:paraId="5F53F7E6" w14:textId="77777777" w:rsidTr="00FC42EB">
        <w:trPr>
          <w:trHeight w:val="549"/>
        </w:trPr>
        <w:tc>
          <w:tcPr>
            <w:tcW w:w="4815" w:type="dxa"/>
            <w:shd w:val="clear" w:color="auto" w:fill="D9D9D9"/>
          </w:tcPr>
          <w:p w14:paraId="681A1126" w14:textId="77777777" w:rsidR="00697AE1" w:rsidRPr="000F1C59" w:rsidRDefault="00697AE1" w:rsidP="00FC42EB">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4247" w:type="dxa"/>
            <w:shd w:val="clear" w:color="auto" w:fill="auto"/>
          </w:tcPr>
          <w:p w14:paraId="4B10D1F8" w14:textId="77777777" w:rsidR="00697AE1" w:rsidRPr="002D379F" w:rsidRDefault="00697AE1" w:rsidP="00FC42EB">
            <w:pPr>
              <w:autoSpaceDE w:val="0"/>
              <w:autoSpaceDN w:val="0"/>
              <w:spacing w:after="120"/>
              <w:jc w:val="center"/>
              <w:rPr>
                <w:rFonts w:ascii="Franklin Gothic Book" w:hAnsi="Franklin Gothic Book" w:cs="Arial"/>
                <w:sz w:val="22"/>
                <w:szCs w:val="22"/>
                <w:highlight w:val="yellow"/>
              </w:rPr>
            </w:pPr>
          </w:p>
        </w:tc>
      </w:tr>
    </w:tbl>
    <w:p w14:paraId="2B40A9EA" w14:textId="3FCB7B0D" w:rsidR="00697AE1" w:rsidRPr="004E79B4" w:rsidRDefault="00697AE1" w:rsidP="00697AE1">
      <w:pPr>
        <w:spacing w:after="40"/>
        <w:jc w:val="both"/>
        <w:rPr>
          <w:rFonts w:ascii="Franklin Gothic Book" w:hAnsi="Franklin Gothic Book" w:cs="Arial"/>
        </w:rPr>
      </w:pPr>
    </w:p>
    <w:p w14:paraId="14A7BDC9" w14:textId="056DB3A3" w:rsidR="00C26983" w:rsidRPr="00C26983" w:rsidRDefault="00385212" w:rsidP="002A58B1">
      <w:pPr>
        <w:pStyle w:val="Akapitzlist"/>
        <w:numPr>
          <w:ilvl w:val="0"/>
          <w:numId w:val="14"/>
        </w:numPr>
        <w:spacing w:after="120"/>
        <w:jc w:val="both"/>
        <w:rPr>
          <w:rFonts w:ascii="Arial" w:hAnsi="Arial" w:cs="Arial"/>
          <w:sz w:val="22"/>
          <w:szCs w:val="22"/>
        </w:rPr>
      </w:pPr>
      <w:r w:rsidRPr="00385212">
        <w:rPr>
          <w:rFonts w:ascii="Arial" w:hAnsi="Arial" w:cs="Arial"/>
          <w:sz w:val="22"/>
          <w:szCs w:val="22"/>
        </w:rPr>
        <w:t xml:space="preserve">Okres gwarancji wynosi </w:t>
      </w:r>
      <w:r w:rsidR="006F6BE2">
        <w:rPr>
          <w:rFonts w:ascii="Arial" w:hAnsi="Arial" w:cs="Arial"/>
          <w:sz w:val="22"/>
          <w:szCs w:val="22"/>
        </w:rPr>
        <w:t xml:space="preserve">24 miesiące </w:t>
      </w:r>
      <w:r w:rsidRPr="00385212">
        <w:rPr>
          <w:rFonts w:ascii="Arial" w:hAnsi="Arial" w:cs="Arial"/>
          <w:sz w:val="22"/>
          <w:szCs w:val="22"/>
        </w:rPr>
        <w:t>od daty dostawy na magazyn Zamawiającego i</w:t>
      </w:r>
      <w:r>
        <w:rPr>
          <w:rFonts w:ascii="Arial" w:hAnsi="Arial" w:cs="Arial"/>
          <w:sz w:val="22"/>
          <w:szCs w:val="22"/>
        </w:rPr>
        <w:t> </w:t>
      </w:r>
      <w:r w:rsidRPr="00385212">
        <w:rPr>
          <w:rFonts w:ascii="Arial" w:hAnsi="Arial" w:cs="Arial"/>
          <w:sz w:val="22"/>
          <w:szCs w:val="22"/>
        </w:rPr>
        <w:t xml:space="preserve">podpisania protokołu odbioru końcowego. </w:t>
      </w:r>
      <w:r w:rsidR="00C26983" w:rsidRPr="00C26983">
        <w:rPr>
          <w:rFonts w:ascii="Arial" w:hAnsi="Arial" w:cs="Arial"/>
          <w:sz w:val="22"/>
          <w:szCs w:val="22"/>
        </w:rPr>
        <w:t>Zapewniamy warunki gwarancji zgodne z</w:t>
      </w:r>
      <w:r>
        <w:rPr>
          <w:rFonts w:ascii="Arial" w:hAnsi="Arial" w:cs="Arial"/>
          <w:sz w:val="22"/>
          <w:szCs w:val="22"/>
        </w:rPr>
        <w:t> </w:t>
      </w:r>
      <w:r w:rsidR="00C26983" w:rsidRPr="00C26983">
        <w:rPr>
          <w:rFonts w:ascii="Arial" w:hAnsi="Arial" w:cs="Arial"/>
          <w:sz w:val="22"/>
          <w:szCs w:val="22"/>
        </w:rPr>
        <w:t>zapisami określonymi w SWZ część II.</w:t>
      </w:r>
    </w:p>
    <w:p w14:paraId="283B5AD4" w14:textId="77777777" w:rsidR="00B90E3F" w:rsidRPr="00F17E19"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08183CED"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F1451C">
        <w:rPr>
          <w:rFonts w:ascii="Arial" w:hAnsi="Arial" w:cs="Arial"/>
          <w:b/>
          <w:sz w:val="22"/>
          <w:szCs w:val="22"/>
        </w:rPr>
        <w:t>(określi Wykonawca).</w:t>
      </w:r>
    </w:p>
    <w:p w14:paraId="24E615A2" w14:textId="3A2FCDB6" w:rsidR="00014A36" w:rsidRPr="00014A36" w:rsidRDefault="00014A36" w:rsidP="002A58B1">
      <w:pPr>
        <w:pStyle w:val="Akapitzlist"/>
        <w:numPr>
          <w:ilvl w:val="0"/>
          <w:numId w:val="14"/>
        </w:numPr>
        <w:spacing w:after="120" w:line="304" w:lineRule="exact"/>
        <w:ind w:left="357" w:hanging="357"/>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29D8B0E9" w14:textId="77777777" w:rsidR="00014A36" w:rsidRPr="00014A36" w:rsidRDefault="00014A36" w:rsidP="002A58B1">
      <w:pPr>
        <w:pStyle w:val="Akapitzlist"/>
        <w:numPr>
          <w:ilvl w:val="1"/>
          <w:numId w:val="14"/>
        </w:numPr>
        <w:spacing w:after="120" w:line="304" w:lineRule="exact"/>
        <w:ind w:left="788" w:hanging="431"/>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790791F0" w14:textId="77777777" w:rsidR="00B90E3F" w:rsidRPr="00F1451C" w:rsidRDefault="00014A36" w:rsidP="002A58B1">
      <w:pPr>
        <w:pStyle w:val="Akapitzlist"/>
        <w:numPr>
          <w:ilvl w:val="1"/>
          <w:numId w:val="14"/>
        </w:numPr>
        <w:spacing w:after="120" w:line="304" w:lineRule="exact"/>
        <w:ind w:left="788" w:hanging="431"/>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3276A657" w14:textId="77777777" w:rsidR="00B90E3F" w:rsidRPr="00F1451C" w:rsidRDefault="00B90E3F" w:rsidP="002A58B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CD81EB7"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5A1F146B" w14:textId="14164AD5"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lastRenderedPageBreak/>
        <w:t>Oświadczamy, że mamy pełne i niezaprzeczalne prawo do oferowania przedmiot</w:t>
      </w:r>
      <w:r w:rsidR="008D037F">
        <w:rPr>
          <w:rFonts w:ascii="Arial" w:hAnsi="Arial" w:cs="Arial"/>
          <w:sz w:val="22"/>
          <w:szCs w:val="22"/>
        </w:rPr>
        <w:t>u</w:t>
      </w:r>
      <w:r w:rsidRPr="00F1451C">
        <w:rPr>
          <w:rFonts w:ascii="Arial" w:hAnsi="Arial" w:cs="Arial"/>
          <w:sz w:val="22"/>
          <w:szCs w:val="22"/>
        </w:rPr>
        <w:t xml:space="preserve"> zamówienia na terenie Polski i ponosimy pełną odpowiedzialność w przypadku jakichkolwiek roszczeń ze strony osób trzecich.</w:t>
      </w:r>
    </w:p>
    <w:p w14:paraId="755F20B7" w14:textId="1B615019"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5D76F022"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36E738AC" w14:textId="3912A0C6"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zapoznaliśmy się z wymaganiami przyszłej Umowy zamieszczonej w</w:t>
      </w:r>
      <w:r w:rsidR="00385212">
        <w:rPr>
          <w:rFonts w:ascii="Arial" w:hAnsi="Arial" w:cs="Arial"/>
          <w:sz w:val="22"/>
          <w:szCs w:val="22"/>
        </w:rPr>
        <w:t> </w:t>
      </w:r>
      <w:r w:rsidRPr="00F1451C">
        <w:rPr>
          <w:rFonts w:ascii="Arial" w:hAnsi="Arial" w:cs="Arial"/>
          <w:sz w:val="22"/>
          <w:szCs w:val="22"/>
        </w:rPr>
        <w:t>Części III SWZ i akceptujemy jej warunki.</w:t>
      </w:r>
    </w:p>
    <w:p w14:paraId="5F75DCAC"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79FA98C" w14:textId="77777777"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53382B63" w14:textId="77777777"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2CE55267" w14:textId="6AF85B81"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t>nieprzerwanej realizacji Umowy  na warunkach określonych w SWZ, w tym również w okresie stanu zagrożenia epidemicznego albo stanu epidemii, o którym mowa w art. 15X ustawy z dnia 2marca 2020r.o szczególnych rozwiązaniach związanych z</w:t>
      </w:r>
      <w:r w:rsidR="00385212">
        <w:rPr>
          <w:rFonts w:ascii="Arial" w:hAnsi="Arial" w:cs="Arial"/>
          <w:sz w:val="22"/>
          <w:szCs w:val="22"/>
        </w:rPr>
        <w:t> </w:t>
      </w:r>
      <w:r w:rsidRPr="00F1451C">
        <w:rPr>
          <w:rFonts w:ascii="Arial" w:hAnsi="Arial" w:cs="Arial"/>
          <w:sz w:val="22"/>
          <w:szCs w:val="22"/>
        </w:rPr>
        <w:t xml:space="preserve">zapobieganiem, przeciwdziałaniem i zwalczaniem COVID-19, innych chorób zakaźnych oraz wywołanych nimi sytuacji kryzysowych (Dz. U. z 2020 r. poz. 374 ze zm.) (dalej jako </w:t>
      </w:r>
      <w:r w:rsidRPr="00F1451C">
        <w:rPr>
          <w:rFonts w:ascii="Arial" w:hAnsi="Arial" w:cs="Arial"/>
          <w:b/>
          <w:sz w:val="22"/>
          <w:szCs w:val="22"/>
        </w:rPr>
        <w:t>„Ustawa antywirusowa”</w:t>
      </w:r>
      <w:r w:rsidRPr="00F1451C">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7497004C" w14:textId="56C8DFF0"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Informujemy, że Wadium w kwocie ....</w:t>
      </w:r>
      <w:r w:rsidR="00533539">
        <w:rPr>
          <w:rFonts w:ascii="Arial" w:hAnsi="Arial" w:cs="Arial"/>
          <w:sz w:val="22"/>
          <w:szCs w:val="22"/>
        </w:rPr>
        <w:t>.................. EUR</w:t>
      </w:r>
      <w:r w:rsidRPr="00F1451C">
        <w:rPr>
          <w:rFonts w:ascii="Arial" w:hAnsi="Arial" w:cs="Arial"/>
          <w:sz w:val="22"/>
          <w:szCs w:val="22"/>
        </w:rPr>
        <w:t xml:space="preserve"> </w:t>
      </w:r>
      <w:r w:rsidRPr="00F1451C">
        <w:rPr>
          <w:rFonts w:ascii="Arial" w:hAnsi="Arial" w:cs="Arial"/>
          <w:b/>
          <w:sz w:val="22"/>
          <w:szCs w:val="22"/>
        </w:rPr>
        <w:t>(uzupełni Wykonawca)</w:t>
      </w:r>
      <w:r w:rsidRPr="00F1451C">
        <w:rPr>
          <w:rFonts w:ascii="Arial" w:hAnsi="Arial" w:cs="Arial"/>
          <w:sz w:val="22"/>
          <w:szCs w:val="22"/>
        </w:rPr>
        <w:t xml:space="preserve"> zostało wniesione w dniu ...............</w:t>
      </w:r>
      <w:r w:rsidR="00385212">
        <w:rPr>
          <w:rFonts w:ascii="Arial" w:hAnsi="Arial" w:cs="Arial"/>
          <w:sz w:val="22"/>
          <w:szCs w:val="22"/>
        </w:rPr>
        <w:t>..................</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w</w:t>
      </w:r>
      <w:r w:rsidR="00385212">
        <w:rPr>
          <w:rFonts w:ascii="Arial" w:hAnsi="Arial" w:cs="Arial"/>
          <w:sz w:val="22"/>
          <w:szCs w:val="22"/>
        </w:rPr>
        <w:t> </w:t>
      </w:r>
      <w:r w:rsidRPr="00F1451C">
        <w:rPr>
          <w:rFonts w:ascii="Arial" w:hAnsi="Arial" w:cs="Arial"/>
          <w:sz w:val="22"/>
          <w:szCs w:val="22"/>
        </w:rPr>
        <w:t>formie……………………………………………………………………………………………</w:t>
      </w:r>
      <w:r w:rsidR="00385212">
        <w:rPr>
          <w:rFonts w:ascii="Arial" w:hAnsi="Arial" w:cs="Arial"/>
          <w:sz w:val="22"/>
          <w:szCs w:val="22"/>
        </w:rPr>
        <w:t>..</w:t>
      </w:r>
      <w:r w:rsidRPr="00F1451C">
        <w:rPr>
          <w:rFonts w:ascii="Arial" w:hAnsi="Arial" w:cs="Arial"/>
          <w:b/>
          <w:sz w:val="22"/>
          <w:szCs w:val="22"/>
        </w:rPr>
        <w:t>(uzupełni Wykonawca).</w:t>
      </w:r>
    </w:p>
    <w:p w14:paraId="5FF35D5E" w14:textId="2B51438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Po zakończeniu postępowania prosimy o zwrot wadium (dotyczy wadium wniesionego w</w:t>
      </w:r>
      <w:r w:rsidR="00385212">
        <w:rPr>
          <w:rFonts w:ascii="Arial" w:hAnsi="Arial" w:cs="Arial"/>
          <w:sz w:val="22"/>
          <w:szCs w:val="22"/>
        </w:rPr>
        <w:t> </w:t>
      </w:r>
      <w:r w:rsidRPr="00F1451C">
        <w:rPr>
          <w:rFonts w:ascii="Arial" w:hAnsi="Arial" w:cs="Arial"/>
          <w:sz w:val="22"/>
          <w:szCs w:val="22"/>
        </w:rPr>
        <w:t xml:space="preserve">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1651BF6F"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929C875"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32FC271E"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składamy Ofertę, jako:</w:t>
      </w:r>
    </w:p>
    <w:p w14:paraId="0E7571FC" w14:textId="77777777"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lastRenderedPageBreak/>
        <w:t>Wykonawca samodzielny</w:t>
      </w:r>
      <w:r w:rsidRPr="00F1451C">
        <w:rPr>
          <w:rFonts w:ascii="Arial" w:hAnsi="Arial" w:cs="Arial"/>
          <w:sz w:val="22"/>
          <w:szCs w:val="22"/>
          <w:vertAlign w:val="superscript"/>
        </w:rPr>
        <w:t>*</w:t>
      </w:r>
      <w:r w:rsidRPr="00F1451C">
        <w:rPr>
          <w:rFonts w:ascii="Arial" w:hAnsi="Arial" w:cs="Arial"/>
          <w:sz w:val="22"/>
          <w:szCs w:val="22"/>
        </w:rPr>
        <w:t>,</w:t>
      </w:r>
    </w:p>
    <w:p w14:paraId="4AA279FB" w14:textId="77777777" w:rsidR="00B90E3F" w:rsidRPr="00F1451C" w:rsidRDefault="00B90E3F" w:rsidP="002A58B1">
      <w:pPr>
        <w:pStyle w:val="Akapitzlist"/>
        <w:numPr>
          <w:ilvl w:val="1"/>
          <w:numId w:val="14"/>
        </w:numPr>
        <w:spacing w:after="120" w:line="304" w:lineRule="exact"/>
        <w:ind w:left="788" w:hanging="431"/>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p>
    <w:p w14:paraId="562E7D2E"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5085363C" w14:textId="1FD842C1"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w:t>
      </w:r>
      <w:r w:rsidR="00385212">
        <w:rPr>
          <w:rFonts w:ascii="Arial" w:hAnsi="Arial" w:cs="Arial"/>
          <w:sz w:val="22"/>
          <w:szCs w:val="22"/>
        </w:rPr>
        <w:t> </w:t>
      </w:r>
      <w:r w:rsidRPr="00F1451C">
        <w:rPr>
          <w:rFonts w:ascii="Arial" w:hAnsi="Arial" w:cs="Arial"/>
          <w:sz w:val="22"/>
          <w:szCs w:val="22"/>
        </w:rPr>
        <w:t>rozumieniu przepisów o zwalczaniu nieuczciwej konkurencji, po uprzednim wykazaniu przez nas, nie później jednak niż wraz z przekazaniem takich informacji, że zastrzeżone informacje stanowią tajemnicę przedsiębiorstwa.</w:t>
      </w:r>
    </w:p>
    <w:p w14:paraId="217E848C" w14:textId="77777777" w:rsidR="00B90E3F" w:rsidRPr="00F1451C" w:rsidRDefault="00B90E3F" w:rsidP="002A58B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1B0ED38F" w14:textId="77777777" w:rsidTr="005803E7">
        <w:trPr>
          <w:trHeight w:val="5944"/>
        </w:trPr>
        <w:tc>
          <w:tcPr>
            <w:tcW w:w="9061" w:type="dxa"/>
          </w:tcPr>
          <w:p w14:paraId="0DAFC627"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2B519119"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38382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4ECE583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5D1A9370" w14:textId="2AA2D39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Zgodnie z art. 13 ust. 1 i 2 Rozporządzenia Parlamentu Europejskiego i Rady (UE) 2016/679 z dnia 27 kwietnia 2016 r. w sprawie ochrony osób fizycznych w związku z</w:t>
            </w:r>
            <w:r w:rsidR="00385212">
              <w:rPr>
                <w:rFonts w:ascii="Arial" w:hAnsi="Arial" w:cs="Arial"/>
                <w:sz w:val="22"/>
                <w:szCs w:val="22"/>
                <w:lang w:eastAsia="en-US"/>
              </w:rPr>
              <w:t> </w:t>
            </w:r>
            <w:r w:rsidRPr="00F1451C">
              <w:rPr>
                <w:rFonts w:ascii="Arial" w:hAnsi="Arial" w:cs="Arial"/>
                <w:sz w:val="22"/>
                <w:szCs w:val="22"/>
                <w:lang w:eastAsia="en-US"/>
              </w:rPr>
              <w:t xml:space="preserve">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5F9713A4" w14:textId="5993F0B5" w:rsidR="00B90E3F" w:rsidRPr="00F1451C" w:rsidRDefault="00B90E3F" w:rsidP="002A58B1">
            <w:pPr>
              <w:numPr>
                <w:ilvl w:val="0"/>
                <w:numId w:val="15"/>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Administratorem Pana/Pani danych osobowych podanych przez Pana/Panią jest Enea Elektrownia Połaniec Spółka Akcyjna (skrót firmy: Enea Połaniec S.A.) z</w:t>
            </w:r>
            <w:r w:rsidR="00385212">
              <w:rPr>
                <w:rFonts w:ascii="Arial" w:hAnsi="Arial" w:cs="Arial"/>
                <w:sz w:val="22"/>
                <w:szCs w:val="22"/>
                <w:lang w:eastAsia="en-US"/>
              </w:rPr>
              <w:t> </w:t>
            </w:r>
            <w:r w:rsidRPr="00F1451C">
              <w:rPr>
                <w:rFonts w:ascii="Arial" w:hAnsi="Arial" w:cs="Arial"/>
                <w:sz w:val="22"/>
                <w:szCs w:val="22"/>
                <w:lang w:eastAsia="en-US"/>
              </w:rPr>
              <w:t xml:space="preserve">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41D96042"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4B4E8A1C" w14:textId="77777777" w:rsidR="00B90E3F" w:rsidRPr="00F1451C" w:rsidRDefault="00B90E3F" w:rsidP="002A58B1">
            <w:pPr>
              <w:numPr>
                <w:ilvl w:val="0"/>
                <w:numId w:val="16"/>
              </w:numPr>
              <w:tabs>
                <w:tab w:val="left" w:pos="708"/>
                <w:tab w:val="left" w:pos="3402"/>
              </w:tabs>
              <w:spacing w:line="304" w:lineRule="exact"/>
              <w:ind w:left="927" w:hanging="323"/>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3"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1F152E9D" w14:textId="7D2B67EF"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Pr>
                <w:rFonts w:ascii="Arial" w:hAnsi="Arial" w:cs="Arial"/>
                <w:sz w:val="22"/>
                <w:szCs w:val="22"/>
                <w:lang w:eastAsia="en-US"/>
              </w:rPr>
              <w:t>F</w:t>
            </w:r>
            <w:r w:rsidRPr="00F1451C">
              <w:rPr>
                <w:rFonts w:ascii="Arial" w:hAnsi="Arial" w:cs="Arial"/>
                <w:sz w:val="22"/>
                <w:szCs w:val="22"/>
                <w:lang w:eastAsia="en-US"/>
              </w:rPr>
              <w:t>Z/PZP/</w:t>
            </w:r>
            <w:r w:rsidR="00B03863">
              <w:rPr>
                <w:rFonts w:ascii="Arial" w:hAnsi="Arial" w:cs="Arial"/>
                <w:sz w:val="22"/>
                <w:szCs w:val="22"/>
                <w:lang w:eastAsia="en-US"/>
              </w:rPr>
              <w:t>22</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3A3BDE">
              <w:rPr>
                <w:rFonts w:ascii="Arial" w:hAnsi="Arial" w:cs="Arial"/>
                <w:sz w:val="22"/>
                <w:szCs w:val="22"/>
                <w:lang w:eastAsia="en-US"/>
              </w:rPr>
              <w:t>1</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0AA9F9BB" w14:textId="77777777"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35DE335B"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2864FB48" w14:textId="78555791"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w:t>
            </w:r>
            <w:r w:rsidR="00385212">
              <w:rPr>
                <w:rFonts w:ascii="Arial" w:hAnsi="Arial" w:cs="Arial"/>
                <w:sz w:val="22"/>
                <w:szCs w:val="22"/>
                <w:lang w:eastAsia="en-US"/>
              </w:rPr>
              <w:t> </w:t>
            </w:r>
            <w:r w:rsidRPr="00F1451C">
              <w:rPr>
                <w:rFonts w:ascii="Arial" w:hAnsi="Arial" w:cs="Arial"/>
                <w:sz w:val="22"/>
                <w:szCs w:val="22"/>
                <w:lang w:eastAsia="en-US"/>
              </w:rPr>
              <w:t>przepisami prawa, wysokiego stopnia ochrony prywatności i bezpieczeństwa Pana/Pani danych osobowych przetwarzanych przez nich w imieniu Administratora.</w:t>
            </w:r>
          </w:p>
          <w:p w14:paraId="4508CF19" w14:textId="77777777"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7DFDD908" w14:textId="77777777"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E7BF7C7" w14:textId="52A9F535"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w:t>
            </w:r>
            <w:r w:rsidR="00385212">
              <w:rPr>
                <w:rFonts w:ascii="Arial" w:hAnsi="Arial" w:cs="Arial"/>
                <w:sz w:val="22"/>
                <w:szCs w:val="22"/>
                <w:lang w:eastAsia="en-US"/>
              </w:rPr>
              <w:t> </w:t>
            </w:r>
            <w:r w:rsidRPr="00F1451C">
              <w:rPr>
                <w:rFonts w:ascii="Arial" w:hAnsi="Arial" w:cs="Arial"/>
                <w:sz w:val="22"/>
                <w:szCs w:val="22"/>
                <w:lang w:eastAsia="en-US"/>
              </w:rPr>
              <w:t>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44DD481D" w14:textId="77777777" w:rsidR="00B90E3F" w:rsidRPr="00F1451C" w:rsidRDefault="00B90E3F" w:rsidP="002A58B1">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78244A90" w14:textId="77777777" w:rsidR="00B90E3F" w:rsidRPr="00F1451C" w:rsidRDefault="00B90E3F" w:rsidP="002A58B1">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234D61D6" w14:textId="77777777" w:rsidR="00B90E3F" w:rsidRPr="00F1451C" w:rsidRDefault="00B90E3F" w:rsidP="002A58B1">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6AAF1B64" w14:textId="77777777" w:rsidR="00B90E3F" w:rsidRPr="00F1451C" w:rsidRDefault="00B90E3F" w:rsidP="002A58B1">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5ABAC490" w14:textId="77777777" w:rsidR="00B90E3F" w:rsidRPr="00F1451C" w:rsidRDefault="00B90E3F" w:rsidP="002A58B1">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4A139E1B" w14:textId="77777777" w:rsidR="00B90E3F" w:rsidRPr="00F1451C" w:rsidRDefault="00B90E3F" w:rsidP="002A58B1">
            <w:pPr>
              <w:numPr>
                <w:ilvl w:val="0"/>
                <w:numId w:val="15"/>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6DA54AD2" w14:textId="77777777" w:rsidR="00B90E3F" w:rsidRPr="00F1451C" w:rsidRDefault="00B90E3F" w:rsidP="002A58B1">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79345265" w14:textId="77777777" w:rsidR="00B90E3F" w:rsidRPr="00F1451C" w:rsidRDefault="00B90E3F" w:rsidP="002A58B1">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6749F37C" w14:textId="77777777" w:rsidR="00B90E3F" w:rsidRPr="00F1451C" w:rsidRDefault="00B90E3F" w:rsidP="002A58B1">
            <w:pPr>
              <w:numPr>
                <w:ilvl w:val="0"/>
                <w:numId w:val="18"/>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22D6E3ED" w14:textId="4FC88E8D" w:rsidR="00B90E3F" w:rsidRPr="00F1451C" w:rsidRDefault="00B90E3F" w:rsidP="002A58B1">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00385212">
        <w:rPr>
          <w:rFonts w:ascii="Arial" w:hAnsi="Arial" w:cs="Arial"/>
          <w:sz w:val="22"/>
          <w:szCs w:val="22"/>
        </w:rPr>
        <w:t>……………….</w:t>
      </w:r>
      <w:r w:rsidRPr="00F1451C">
        <w:rPr>
          <w:rFonts w:ascii="Arial" w:hAnsi="Arial" w:cs="Arial"/>
          <w:b/>
          <w:sz w:val="22"/>
          <w:szCs w:val="22"/>
        </w:rPr>
        <w:t>(uzupełni Wykonawca).</w:t>
      </w:r>
    </w:p>
    <w:p w14:paraId="28F2BFCF" w14:textId="77777777" w:rsidR="00B90E3F" w:rsidRPr="00F1451C" w:rsidRDefault="00B90E3F" w:rsidP="002A58B1">
      <w:pPr>
        <w:widowControl w:val="0"/>
        <w:numPr>
          <w:ilvl w:val="0"/>
          <w:numId w:val="14"/>
        </w:numPr>
        <w:spacing w:after="120"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59324825" w14:textId="77777777" w:rsidTr="005803E7">
        <w:trPr>
          <w:jc w:val="center"/>
        </w:trPr>
        <w:tc>
          <w:tcPr>
            <w:tcW w:w="7044" w:type="dxa"/>
          </w:tcPr>
          <w:p w14:paraId="03B5315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B137895" w14:textId="77777777" w:rsidTr="005803E7">
        <w:trPr>
          <w:trHeight w:val="293"/>
          <w:jc w:val="center"/>
        </w:trPr>
        <w:tc>
          <w:tcPr>
            <w:tcW w:w="7044" w:type="dxa"/>
          </w:tcPr>
          <w:p w14:paraId="79068B1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46407FF" w14:textId="77777777" w:rsidTr="005803E7">
        <w:trPr>
          <w:trHeight w:val="172"/>
          <w:jc w:val="center"/>
        </w:trPr>
        <w:tc>
          <w:tcPr>
            <w:tcW w:w="7044" w:type="dxa"/>
          </w:tcPr>
          <w:p w14:paraId="0505A3A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D45C93" w14:textId="77777777" w:rsidTr="005803E7">
        <w:trPr>
          <w:trHeight w:val="347"/>
          <w:jc w:val="center"/>
        </w:trPr>
        <w:tc>
          <w:tcPr>
            <w:tcW w:w="7044" w:type="dxa"/>
          </w:tcPr>
          <w:p w14:paraId="4C93A2A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0B2A873" w14:textId="77777777" w:rsidTr="005803E7">
        <w:trPr>
          <w:trHeight w:val="381"/>
          <w:jc w:val="center"/>
        </w:trPr>
        <w:tc>
          <w:tcPr>
            <w:tcW w:w="7044" w:type="dxa"/>
          </w:tcPr>
          <w:p w14:paraId="2BF0672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57593F7" w14:textId="77777777" w:rsidTr="005803E7">
        <w:trPr>
          <w:jc w:val="center"/>
        </w:trPr>
        <w:tc>
          <w:tcPr>
            <w:tcW w:w="7044" w:type="dxa"/>
          </w:tcPr>
          <w:p w14:paraId="20F516B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BE76D1C" w14:textId="77777777" w:rsidTr="005803E7">
        <w:trPr>
          <w:trHeight w:val="395"/>
          <w:jc w:val="center"/>
        </w:trPr>
        <w:tc>
          <w:tcPr>
            <w:tcW w:w="7044" w:type="dxa"/>
          </w:tcPr>
          <w:p w14:paraId="3ABA65F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2C6C8" w14:textId="77777777" w:rsidTr="005803E7">
        <w:trPr>
          <w:jc w:val="center"/>
        </w:trPr>
        <w:tc>
          <w:tcPr>
            <w:tcW w:w="7044" w:type="dxa"/>
          </w:tcPr>
          <w:p w14:paraId="1851889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1EC08EAC" w14:textId="77777777" w:rsidR="00B90E3F" w:rsidRPr="00F1451C" w:rsidRDefault="00B90E3F" w:rsidP="002A58B1">
      <w:pPr>
        <w:widowControl w:val="0"/>
        <w:numPr>
          <w:ilvl w:val="0"/>
          <w:numId w:val="14"/>
        </w:numPr>
        <w:spacing w:after="120"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6E21624C" w14:textId="77777777" w:rsidTr="005803E7">
        <w:trPr>
          <w:jc w:val="center"/>
        </w:trPr>
        <w:tc>
          <w:tcPr>
            <w:tcW w:w="7044" w:type="dxa"/>
          </w:tcPr>
          <w:p w14:paraId="5C2E0FCF"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8B51B13" w14:textId="77777777" w:rsidTr="005803E7">
        <w:trPr>
          <w:trHeight w:val="293"/>
          <w:jc w:val="center"/>
        </w:trPr>
        <w:tc>
          <w:tcPr>
            <w:tcW w:w="7044" w:type="dxa"/>
          </w:tcPr>
          <w:p w14:paraId="11C4DF3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46747D3" w14:textId="77777777" w:rsidTr="005803E7">
        <w:trPr>
          <w:trHeight w:val="172"/>
          <w:jc w:val="center"/>
        </w:trPr>
        <w:tc>
          <w:tcPr>
            <w:tcW w:w="7044" w:type="dxa"/>
          </w:tcPr>
          <w:p w14:paraId="66DC81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225E41B" w14:textId="77777777" w:rsidTr="005803E7">
        <w:trPr>
          <w:trHeight w:val="347"/>
          <w:jc w:val="center"/>
        </w:trPr>
        <w:tc>
          <w:tcPr>
            <w:tcW w:w="7044" w:type="dxa"/>
          </w:tcPr>
          <w:p w14:paraId="793B472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2B8836F2" w14:textId="77777777" w:rsidTr="005803E7">
        <w:trPr>
          <w:trHeight w:val="381"/>
          <w:jc w:val="center"/>
        </w:trPr>
        <w:tc>
          <w:tcPr>
            <w:tcW w:w="7044" w:type="dxa"/>
          </w:tcPr>
          <w:p w14:paraId="32ACD58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9938129" w14:textId="77777777" w:rsidTr="005803E7">
        <w:trPr>
          <w:jc w:val="center"/>
        </w:trPr>
        <w:tc>
          <w:tcPr>
            <w:tcW w:w="7044" w:type="dxa"/>
          </w:tcPr>
          <w:p w14:paraId="23B09D6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FA7CC40" w14:textId="77777777" w:rsidTr="005803E7">
        <w:trPr>
          <w:trHeight w:val="395"/>
          <w:jc w:val="center"/>
        </w:trPr>
        <w:tc>
          <w:tcPr>
            <w:tcW w:w="7044" w:type="dxa"/>
          </w:tcPr>
          <w:p w14:paraId="3ACEEEB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641A992" w14:textId="77777777" w:rsidTr="005803E7">
        <w:trPr>
          <w:jc w:val="center"/>
        </w:trPr>
        <w:tc>
          <w:tcPr>
            <w:tcW w:w="7044" w:type="dxa"/>
          </w:tcPr>
          <w:p w14:paraId="535385D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adres e-mail</w:t>
            </w:r>
          </w:p>
        </w:tc>
      </w:tr>
    </w:tbl>
    <w:p w14:paraId="60132F89" w14:textId="77777777" w:rsidR="00B90E3F" w:rsidRPr="00F1451C" w:rsidRDefault="00B90E3F" w:rsidP="00F1451C">
      <w:pPr>
        <w:widowControl w:val="0"/>
        <w:spacing w:line="304" w:lineRule="exact"/>
        <w:ind w:left="360"/>
        <w:jc w:val="both"/>
        <w:rPr>
          <w:rFonts w:ascii="Arial" w:hAnsi="Arial" w:cs="Arial"/>
          <w:sz w:val="22"/>
          <w:szCs w:val="22"/>
        </w:rPr>
      </w:pPr>
    </w:p>
    <w:p w14:paraId="5B139161"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8BD24AF" w14:textId="40E8ACA1" w:rsidR="00B90E3F" w:rsidRPr="00F1451C" w:rsidRDefault="00B90E3F" w:rsidP="002A58B1">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00385212">
        <w:rPr>
          <w:rFonts w:ascii="Arial" w:hAnsi="Arial" w:cs="Arial"/>
          <w:b/>
          <w:sz w:val="22"/>
          <w:szCs w:val="22"/>
        </w:rPr>
        <w:t>(uzupełni Wykonawca)</w:t>
      </w:r>
      <w:r w:rsidRPr="00F1451C">
        <w:rPr>
          <w:rFonts w:ascii="Arial" w:hAnsi="Arial" w:cs="Arial"/>
          <w:sz w:val="22"/>
          <w:szCs w:val="22"/>
        </w:rPr>
        <w:t>:</w:t>
      </w:r>
    </w:p>
    <w:p w14:paraId="2B351D60"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6F6DD57F" w14:textId="77777777" w:rsidTr="005803E7">
        <w:trPr>
          <w:jc w:val="center"/>
        </w:trPr>
        <w:tc>
          <w:tcPr>
            <w:tcW w:w="5172" w:type="dxa"/>
          </w:tcPr>
          <w:p w14:paraId="2FB4B0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1E453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424CC6" w14:textId="77777777" w:rsidTr="005803E7">
        <w:trPr>
          <w:trHeight w:val="293"/>
          <w:jc w:val="center"/>
        </w:trPr>
        <w:tc>
          <w:tcPr>
            <w:tcW w:w="5172" w:type="dxa"/>
          </w:tcPr>
          <w:p w14:paraId="63A466C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350844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731B5318" w14:textId="77777777" w:rsidTr="005803E7">
        <w:trPr>
          <w:trHeight w:val="172"/>
          <w:jc w:val="center"/>
        </w:trPr>
        <w:tc>
          <w:tcPr>
            <w:tcW w:w="5172" w:type="dxa"/>
          </w:tcPr>
          <w:p w14:paraId="1F88054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4040056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4A9404" w14:textId="77777777" w:rsidTr="005803E7">
        <w:trPr>
          <w:trHeight w:val="347"/>
          <w:jc w:val="center"/>
        </w:trPr>
        <w:tc>
          <w:tcPr>
            <w:tcW w:w="5172" w:type="dxa"/>
          </w:tcPr>
          <w:p w14:paraId="7A4FBF6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606E734F"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10A6E5A" w14:textId="77777777" w:rsidTr="005803E7">
        <w:trPr>
          <w:trHeight w:val="381"/>
          <w:jc w:val="center"/>
        </w:trPr>
        <w:tc>
          <w:tcPr>
            <w:tcW w:w="5172" w:type="dxa"/>
          </w:tcPr>
          <w:p w14:paraId="301D09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50878A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1B80F6B" w14:textId="77777777" w:rsidTr="005803E7">
        <w:trPr>
          <w:jc w:val="center"/>
        </w:trPr>
        <w:tc>
          <w:tcPr>
            <w:tcW w:w="5172" w:type="dxa"/>
          </w:tcPr>
          <w:p w14:paraId="58381C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7BAD483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1E6C919C" w14:textId="77777777" w:rsidTr="005803E7">
        <w:trPr>
          <w:trHeight w:val="395"/>
          <w:jc w:val="center"/>
        </w:trPr>
        <w:tc>
          <w:tcPr>
            <w:tcW w:w="5172" w:type="dxa"/>
          </w:tcPr>
          <w:p w14:paraId="4D3440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89E5D4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CCF42E1" w14:textId="77777777" w:rsidTr="005803E7">
        <w:trPr>
          <w:jc w:val="center"/>
        </w:trPr>
        <w:tc>
          <w:tcPr>
            <w:tcW w:w="5172" w:type="dxa"/>
          </w:tcPr>
          <w:p w14:paraId="461ABEF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0B1D443B" w14:textId="77777777" w:rsidR="00B90E3F" w:rsidRPr="00F1451C" w:rsidRDefault="00B90E3F" w:rsidP="00385212">
            <w:pPr>
              <w:pStyle w:val="Akapitzlist"/>
              <w:spacing w:after="120" w:line="304" w:lineRule="exact"/>
              <w:ind w:left="0"/>
              <w:jc w:val="center"/>
              <w:rPr>
                <w:rFonts w:ascii="Arial" w:hAnsi="Arial" w:cs="Arial"/>
                <w:sz w:val="22"/>
                <w:szCs w:val="22"/>
              </w:rPr>
            </w:pPr>
            <w:r w:rsidRPr="00F1451C">
              <w:rPr>
                <w:rFonts w:ascii="Arial" w:hAnsi="Arial" w:cs="Arial"/>
                <w:sz w:val="22"/>
                <w:szCs w:val="22"/>
              </w:rPr>
              <w:t>adres e-mail</w:t>
            </w:r>
          </w:p>
        </w:tc>
      </w:tr>
    </w:tbl>
    <w:p w14:paraId="36459B77" w14:textId="77777777" w:rsidR="00B90E3F" w:rsidRPr="00F1451C" w:rsidRDefault="00B90E3F" w:rsidP="002A58B1">
      <w:pPr>
        <w:pStyle w:val="Akapitzlist"/>
        <w:numPr>
          <w:ilvl w:val="0"/>
          <w:numId w:val="14"/>
        </w:numPr>
        <w:spacing w:after="120" w:line="304" w:lineRule="exact"/>
        <w:ind w:left="357" w:hanging="357"/>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27FE6691" w14:textId="77777777" w:rsidTr="005803E7">
        <w:tc>
          <w:tcPr>
            <w:tcW w:w="1203" w:type="dxa"/>
          </w:tcPr>
          <w:p w14:paraId="1C271C8F" w14:textId="77777777" w:rsidR="00B90E3F" w:rsidRPr="00F1451C" w:rsidRDefault="00B90E3F"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37F4D5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65C7406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2CB667BD" w14:textId="77777777" w:rsidTr="005803E7">
        <w:tc>
          <w:tcPr>
            <w:tcW w:w="1203" w:type="dxa"/>
          </w:tcPr>
          <w:p w14:paraId="65B19686" w14:textId="77777777" w:rsidR="00B90E3F" w:rsidRPr="00F1451C" w:rsidRDefault="00B90E3F"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8E8885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3BC26C0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7EE2EA46" w14:textId="77777777" w:rsidTr="005803E7">
        <w:tc>
          <w:tcPr>
            <w:tcW w:w="1203" w:type="dxa"/>
          </w:tcPr>
          <w:p w14:paraId="6CB67D6C" w14:textId="77777777" w:rsidR="00B90E3F" w:rsidRPr="00F1451C" w:rsidRDefault="00B90E3F"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FF68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1FD30E9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536EF95E" w14:textId="77777777" w:rsidTr="005803E7">
        <w:tc>
          <w:tcPr>
            <w:tcW w:w="1203" w:type="dxa"/>
          </w:tcPr>
          <w:p w14:paraId="62428D91" w14:textId="77777777" w:rsidR="00B90E3F" w:rsidRPr="00F1451C" w:rsidRDefault="00B90E3F"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E3DE38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174F2C9B"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3640078C" w14:textId="77777777" w:rsidTr="005803E7">
        <w:tc>
          <w:tcPr>
            <w:tcW w:w="1203" w:type="dxa"/>
          </w:tcPr>
          <w:p w14:paraId="63617ACA" w14:textId="77777777" w:rsidR="00EF557A" w:rsidRPr="00F1451C" w:rsidRDefault="00EF557A" w:rsidP="002A58B1">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DB089F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8A8FEB3"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656919C8" w14:textId="77777777" w:rsidTr="005803E7">
        <w:tc>
          <w:tcPr>
            <w:tcW w:w="1203" w:type="dxa"/>
          </w:tcPr>
          <w:p w14:paraId="516E5CA0" w14:textId="77777777" w:rsidR="00B90E3F" w:rsidRPr="00F1451C" w:rsidRDefault="00B90E3F"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11E44D01"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7E6AE1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19CFE273" w14:textId="77777777" w:rsidTr="005803E7">
        <w:tc>
          <w:tcPr>
            <w:tcW w:w="1203" w:type="dxa"/>
          </w:tcPr>
          <w:p w14:paraId="0C0EF6C9" w14:textId="77777777" w:rsidR="00B90E3F" w:rsidRPr="00F1451C" w:rsidRDefault="00B90E3F"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351E2A6D"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614E744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*.xml oraz PDF</w:t>
            </w:r>
          </w:p>
        </w:tc>
      </w:tr>
      <w:tr w:rsidR="00B90E3F" w:rsidRPr="00F1451C" w14:paraId="7F4C8C3A" w14:textId="77777777" w:rsidTr="005803E7">
        <w:tc>
          <w:tcPr>
            <w:tcW w:w="1203" w:type="dxa"/>
          </w:tcPr>
          <w:p w14:paraId="5CEBA20E" w14:textId="77777777" w:rsidR="00B90E3F" w:rsidRPr="00F1451C" w:rsidRDefault="00B90E3F"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6C208654" w14:textId="1C65748C"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36CE40BF" w14:textId="74C03A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0D8FE677" w14:textId="77777777" w:rsidR="00C26983" w:rsidRDefault="00C26983" w:rsidP="00F1451C">
            <w:pPr>
              <w:spacing w:line="304" w:lineRule="exact"/>
              <w:jc w:val="both"/>
              <w:rPr>
                <w:rFonts w:ascii="Arial" w:hAnsi="Arial" w:cs="Arial"/>
                <w:sz w:val="22"/>
                <w:szCs w:val="22"/>
              </w:rPr>
            </w:pPr>
          </w:p>
          <w:p w14:paraId="2F3E2CE1" w14:textId="77777777" w:rsidR="004557EC" w:rsidRPr="00F1451C" w:rsidRDefault="004557EC" w:rsidP="00E25AA9">
            <w:pPr>
              <w:spacing w:line="304" w:lineRule="exact"/>
              <w:jc w:val="both"/>
              <w:rPr>
                <w:rFonts w:ascii="Arial" w:hAnsi="Arial" w:cs="Arial"/>
                <w:sz w:val="22"/>
                <w:szCs w:val="22"/>
              </w:rPr>
            </w:pPr>
          </w:p>
        </w:tc>
      </w:tr>
      <w:tr w:rsidR="00166DFC" w:rsidRPr="00F1451C" w14:paraId="22544F82" w14:textId="77777777" w:rsidTr="005803E7">
        <w:tc>
          <w:tcPr>
            <w:tcW w:w="1203" w:type="dxa"/>
          </w:tcPr>
          <w:p w14:paraId="28513104" w14:textId="77777777" w:rsidR="00166DFC" w:rsidRPr="00F1451C" w:rsidRDefault="00166DFC"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4DD23A4C" w14:textId="25A45152" w:rsidR="00166DFC" w:rsidRPr="00F1451C" w:rsidRDefault="00166DFC" w:rsidP="00E25AA9">
            <w:pPr>
              <w:spacing w:line="304" w:lineRule="exact"/>
              <w:jc w:val="both"/>
              <w:rPr>
                <w:rFonts w:ascii="Arial" w:hAnsi="Arial" w:cs="Arial"/>
                <w:sz w:val="22"/>
                <w:szCs w:val="22"/>
              </w:rPr>
            </w:pPr>
            <w:r w:rsidRPr="00166DFC">
              <w:rPr>
                <w:rFonts w:ascii="Arial" w:hAnsi="Arial" w:cs="Arial"/>
                <w:sz w:val="22"/>
                <w:szCs w:val="22"/>
              </w:rPr>
              <w:t>Załącznik nr 12</w:t>
            </w:r>
          </w:p>
        </w:tc>
        <w:tc>
          <w:tcPr>
            <w:tcW w:w="6462" w:type="dxa"/>
          </w:tcPr>
          <w:p w14:paraId="15135944" w14:textId="57BEB6DF" w:rsidR="00166DFC" w:rsidRPr="00F1451C" w:rsidRDefault="00166DFC" w:rsidP="00F1451C">
            <w:pPr>
              <w:spacing w:line="304" w:lineRule="exact"/>
              <w:jc w:val="both"/>
              <w:rPr>
                <w:rFonts w:ascii="Arial" w:hAnsi="Arial" w:cs="Arial"/>
                <w:sz w:val="22"/>
                <w:szCs w:val="22"/>
              </w:rPr>
            </w:pPr>
            <w:r w:rsidRPr="00166DFC">
              <w:rPr>
                <w:rFonts w:ascii="Arial" w:hAnsi="Arial" w:cs="Arial"/>
                <w:sz w:val="22"/>
                <w:szCs w:val="22"/>
              </w:rPr>
              <w:t>Oświadczenie dotyczące przynależności lub braku przynależności do tej samej grupy kapitałowej</w:t>
            </w:r>
          </w:p>
        </w:tc>
      </w:tr>
      <w:tr w:rsidR="00166DFC" w:rsidRPr="00F1451C" w14:paraId="4570FB26" w14:textId="77777777" w:rsidTr="005803E7">
        <w:tc>
          <w:tcPr>
            <w:tcW w:w="1203" w:type="dxa"/>
          </w:tcPr>
          <w:p w14:paraId="36B4C938" w14:textId="77777777" w:rsidR="00166DFC" w:rsidRPr="00F1451C" w:rsidRDefault="00166DFC"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50983B64" w14:textId="0FDAB38D" w:rsidR="00166DFC" w:rsidRPr="00166DFC" w:rsidRDefault="00166DFC" w:rsidP="00E25AA9">
            <w:pPr>
              <w:spacing w:line="304" w:lineRule="exact"/>
              <w:jc w:val="both"/>
              <w:rPr>
                <w:rFonts w:ascii="Arial" w:hAnsi="Arial" w:cs="Arial"/>
                <w:sz w:val="22"/>
                <w:szCs w:val="22"/>
              </w:rPr>
            </w:pPr>
            <w:r>
              <w:rPr>
                <w:rFonts w:ascii="Arial" w:hAnsi="Arial" w:cs="Arial"/>
                <w:sz w:val="22"/>
                <w:szCs w:val="22"/>
              </w:rPr>
              <w:t>Załącznik nr 13</w:t>
            </w:r>
          </w:p>
        </w:tc>
        <w:tc>
          <w:tcPr>
            <w:tcW w:w="6462" w:type="dxa"/>
          </w:tcPr>
          <w:p w14:paraId="7B2B4131" w14:textId="7E3BD3B1" w:rsidR="00166DFC" w:rsidRPr="00166DFC" w:rsidRDefault="00166DFC" w:rsidP="00F1451C">
            <w:pPr>
              <w:spacing w:line="304" w:lineRule="exact"/>
              <w:jc w:val="both"/>
              <w:rPr>
                <w:rFonts w:ascii="Arial" w:hAnsi="Arial" w:cs="Arial"/>
                <w:sz w:val="22"/>
                <w:szCs w:val="22"/>
              </w:rPr>
            </w:pPr>
            <w:r w:rsidRPr="00166DFC">
              <w:rPr>
                <w:rFonts w:ascii="Arial" w:hAnsi="Arial" w:cs="Arial"/>
                <w:sz w:val="22"/>
                <w:szCs w:val="22"/>
              </w:rPr>
              <w:t>Wykaz dostaw</w:t>
            </w:r>
          </w:p>
        </w:tc>
      </w:tr>
      <w:tr w:rsidR="00166DFC" w:rsidRPr="00F1451C" w14:paraId="1F9107FA" w14:textId="77777777" w:rsidTr="005803E7">
        <w:tc>
          <w:tcPr>
            <w:tcW w:w="1203" w:type="dxa"/>
          </w:tcPr>
          <w:p w14:paraId="1A5FAE82" w14:textId="77777777" w:rsidR="00166DFC" w:rsidRPr="00F1451C" w:rsidRDefault="00166DFC"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63B67290" w14:textId="39044374" w:rsidR="00166DFC" w:rsidRPr="00166DFC" w:rsidRDefault="00166DFC" w:rsidP="00E25AA9">
            <w:pPr>
              <w:spacing w:line="304" w:lineRule="exact"/>
              <w:jc w:val="both"/>
              <w:rPr>
                <w:rFonts w:ascii="Arial" w:hAnsi="Arial" w:cs="Arial"/>
                <w:sz w:val="22"/>
                <w:szCs w:val="22"/>
              </w:rPr>
            </w:pPr>
            <w:r>
              <w:rPr>
                <w:rFonts w:ascii="Arial" w:hAnsi="Arial" w:cs="Arial"/>
                <w:sz w:val="22"/>
                <w:szCs w:val="22"/>
              </w:rPr>
              <w:t>Załącznik nr 16</w:t>
            </w:r>
          </w:p>
        </w:tc>
        <w:tc>
          <w:tcPr>
            <w:tcW w:w="6462" w:type="dxa"/>
          </w:tcPr>
          <w:p w14:paraId="6955E723" w14:textId="733AA6F5" w:rsidR="00166DFC" w:rsidRPr="00166DFC" w:rsidRDefault="00166DFC" w:rsidP="00F1451C">
            <w:pPr>
              <w:spacing w:line="304" w:lineRule="exact"/>
              <w:jc w:val="both"/>
              <w:rPr>
                <w:rFonts w:ascii="Arial" w:hAnsi="Arial" w:cs="Arial"/>
                <w:sz w:val="22"/>
                <w:szCs w:val="22"/>
              </w:rPr>
            </w:pPr>
            <w:r w:rsidRPr="00166DFC">
              <w:rPr>
                <w:rFonts w:ascii="Arial" w:hAnsi="Arial" w:cs="Arial"/>
                <w:sz w:val="22"/>
                <w:szCs w:val="22"/>
              </w:rPr>
              <w:t>Oświadczenie wykonawcy o aktualności informacji zawartych w oświadczeniu, o którym mowa w art. 125 ust. 1 p.z.p.</w:t>
            </w:r>
          </w:p>
        </w:tc>
      </w:tr>
      <w:tr w:rsidR="002063FA" w:rsidRPr="00F1451C" w14:paraId="496E12EB" w14:textId="77777777" w:rsidTr="005803E7">
        <w:tc>
          <w:tcPr>
            <w:tcW w:w="1203" w:type="dxa"/>
          </w:tcPr>
          <w:p w14:paraId="664A692F" w14:textId="77777777" w:rsidR="002063FA" w:rsidRPr="00F1451C" w:rsidRDefault="002063FA"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4FB2129B" w14:textId="6F3245B8" w:rsidR="002063FA" w:rsidRDefault="002063FA" w:rsidP="00E25AA9">
            <w:pPr>
              <w:spacing w:line="304" w:lineRule="exact"/>
              <w:jc w:val="both"/>
              <w:rPr>
                <w:rFonts w:ascii="Arial" w:hAnsi="Arial" w:cs="Arial"/>
                <w:sz w:val="22"/>
                <w:szCs w:val="22"/>
              </w:rPr>
            </w:pPr>
            <w:r>
              <w:rPr>
                <w:rFonts w:ascii="Arial" w:hAnsi="Arial" w:cs="Arial"/>
                <w:sz w:val="22"/>
                <w:szCs w:val="22"/>
              </w:rPr>
              <w:t>Załącznik nr 18</w:t>
            </w:r>
          </w:p>
        </w:tc>
        <w:tc>
          <w:tcPr>
            <w:tcW w:w="6462" w:type="dxa"/>
          </w:tcPr>
          <w:p w14:paraId="7D8098AD" w14:textId="137BC091" w:rsidR="002063FA" w:rsidRPr="00166DFC" w:rsidRDefault="002063FA" w:rsidP="00F1451C">
            <w:pPr>
              <w:spacing w:line="304" w:lineRule="exact"/>
              <w:jc w:val="both"/>
              <w:rPr>
                <w:rFonts w:ascii="Arial" w:hAnsi="Arial" w:cs="Arial"/>
                <w:sz w:val="22"/>
                <w:szCs w:val="22"/>
              </w:rPr>
            </w:pPr>
            <w:r>
              <w:rPr>
                <w:rFonts w:ascii="Arial" w:hAnsi="Arial" w:cs="Arial"/>
                <w:sz w:val="22"/>
                <w:szCs w:val="22"/>
              </w:rPr>
              <w:t xml:space="preserve">Oświadczenie wykonawcy/wykonawcy wspólnie ubiegającego się o udzielenie zamówienia dotyczące przesłanek wykluczenia związanych z działaniami wojennymi na Ukrainie </w:t>
            </w:r>
          </w:p>
        </w:tc>
      </w:tr>
      <w:tr w:rsidR="002063FA" w:rsidRPr="00F1451C" w14:paraId="7BDB35C1" w14:textId="77777777" w:rsidTr="005803E7">
        <w:tc>
          <w:tcPr>
            <w:tcW w:w="1203" w:type="dxa"/>
          </w:tcPr>
          <w:p w14:paraId="66DBB9D3" w14:textId="77777777" w:rsidR="002063FA" w:rsidRPr="00F1451C" w:rsidRDefault="002063FA" w:rsidP="002A58B1">
            <w:pPr>
              <w:pStyle w:val="Akapitzlist"/>
              <w:numPr>
                <w:ilvl w:val="1"/>
                <w:numId w:val="14"/>
              </w:numPr>
              <w:spacing w:line="304" w:lineRule="exact"/>
              <w:contextualSpacing/>
              <w:jc w:val="both"/>
              <w:rPr>
                <w:rFonts w:ascii="Arial" w:hAnsi="Arial" w:cs="Arial"/>
                <w:sz w:val="22"/>
                <w:szCs w:val="22"/>
              </w:rPr>
            </w:pPr>
          </w:p>
        </w:tc>
        <w:tc>
          <w:tcPr>
            <w:tcW w:w="1832" w:type="dxa"/>
          </w:tcPr>
          <w:p w14:paraId="1674CC5D" w14:textId="02E6DD23" w:rsidR="002063FA" w:rsidRDefault="002063FA" w:rsidP="00E25AA9">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19D0D72A" w14:textId="4A2A0FC4" w:rsidR="002063FA" w:rsidRDefault="002063FA" w:rsidP="00F1451C">
            <w:pPr>
              <w:spacing w:line="304" w:lineRule="exact"/>
              <w:jc w:val="both"/>
              <w:rPr>
                <w:rFonts w:ascii="Arial" w:hAnsi="Arial" w:cs="Arial"/>
                <w:sz w:val="22"/>
                <w:szCs w:val="22"/>
              </w:rPr>
            </w:pPr>
            <w:r>
              <w:rPr>
                <w:rFonts w:ascii="Arial" w:hAnsi="Arial" w:cs="Arial"/>
                <w:sz w:val="22"/>
                <w:szCs w:val="22"/>
              </w:rPr>
              <w:t>Oświadczenie podmiotu udostępniającego zasoby dotyczące przesłanek wykluczenia związanych z działaniami wojennymi na Ukrainie</w:t>
            </w:r>
          </w:p>
        </w:tc>
      </w:tr>
    </w:tbl>
    <w:p w14:paraId="08676966" w14:textId="77777777" w:rsidR="00166DFC" w:rsidRDefault="00166DFC" w:rsidP="00F1451C">
      <w:pPr>
        <w:spacing w:line="304" w:lineRule="exact"/>
        <w:jc w:val="both"/>
        <w:rPr>
          <w:rFonts w:ascii="Arial" w:hAnsi="Arial" w:cs="Arial"/>
          <w:sz w:val="22"/>
          <w:szCs w:val="22"/>
        </w:rPr>
      </w:pPr>
    </w:p>
    <w:p w14:paraId="11EE880C" w14:textId="1AC4BBDA"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45B7D91F" w14:textId="50B53C6F"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3 –  Dokumenty, z których wynika prawo do podpisania oferty, albo pełnomocnictwo(a) - w przypadku, gdy upoważnienie do podpisania Oferty nie wynika bezpośrednio z dokumentów rejestrowych Wykonawcy</w:t>
      </w:r>
    </w:p>
    <w:p w14:paraId="391163F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6B359FB3" w14:textId="77777777" w:rsidR="00B90E3F" w:rsidRPr="00F1451C" w:rsidRDefault="00B90E3F" w:rsidP="003F4015">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033C781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D89B2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DC5A80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065D210B" w14:textId="77777777" w:rsidTr="005803E7">
        <w:tc>
          <w:tcPr>
            <w:tcW w:w="9212" w:type="dxa"/>
            <w:shd w:val="clear" w:color="auto" w:fill="F2F2F2" w:themeFill="background1" w:themeFillShade="F2"/>
          </w:tcPr>
          <w:p w14:paraId="12CBD223"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30494808" w14:textId="77777777" w:rsidR="00B90E3F" w:rsidRPr="00F1451C" w:rsidRDefault="00B90E3F" w:rsidP="00F1451C">
            <w:pPr>
              <w:spacing w:line="304" w:lineRule="exact"/>
              <w:rPr>
                <w:rFonts w:ascii="Arial" w:hAnsi="Arial" w:cs="Arial"/>
                <w:color w:val="000000"/>
                <w:sz w:val="22"/>
                <w:szCs w:val="22"/>
              </w:rPr>
            </w:pPr>
          </w:p>
        </w:tc>
      </w:tr>
    </w:tbl>
    <w:p w14:paraId="3DC95712" w14:textId="77777777" w:rsidR="00B90E3F" w:rsidRPr="00F1451C" w:rsidRDefault="00B90E3F" w:rsidP="00F1451C">
      <w:pPr>
        <w:pStyle w:val="Style18"/>
        <w:widowControl/>
        <w:spacing w:line="304" w:lineRule="exact"/>
        <w:ind w:left="2904"/>
        <w:rPr>
          <w:sz w:val="22"/>
          <w:szCs w:val="22"/>
        </w:rPr>
      </w:pPr>
    </w:p>
    <w:p w14:paraId="701E3097"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2C28314F" w14:textId="77777777" w:rsidTr="005803E7">
        <w:tc>
          <w:tcPr>
            <w:tcW w:w="3261" w:type="dxa"/>
            <w:tcBorders>
              <w:top w:val="single" w:sz="6" w:space="0" w:color="auto"/>
              <w:left w:val="single" w:sz="6" w:space="0" w:color="auto"/>
              <w:bottom w:val="single" w:sz="6" w:space="0" w:color="auto"/>
              <w:right w:val="single" w:sz="6" w:space="0" w:color="auto"/>
            </w:tcBorders>
          </w:tcPr>
          <w:p w14:paraId="513B1601"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62C7F5A9"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09C1DB17" w14:textId="77777777" w:rsidTr="005803E7">
        <w:tc>
          <w:tcPr>
            <w:tcW w:w="3261" w:type="dxa"/>
            <w:tcBorders>
              <w:top w:val="single" w:sz="6" w:space="0" w:color="auto"/>
              <w:left w:val="single" w:sz="6" w:space="0" w:color="auto"/>
              <w:bottom w:val="single" w:sz="6" w:space="0" w:color="auto"/>
              <w:right w:val="single" w:sz="6" w:space="0" w:color="auto"/>
            </w:tcBorders>
          </w:tcPr>
          <w:p w14:paraId="1CF8602B"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8E1B7F" w14:textId="77777777" w:rsidR="00B90E3F" w:rsidRPr="00F1451C" w:rsidRDefault="00B90E3F" w:rsidP="00F1451C">
            <w:pPr>
              <w:pStyle w:val="Style6"/>
              <w:widowControl/>
              <w:spacing w:line="304" w:lineRule="exact"/>
              <w:rPr>
                <w:sz w:val="22"/>
                <w:szCs w:val="22"/>
              </w:rPr>
            </w:pPr>
          </w:p>
        </w:tc>
      </w:tr>
      <w:tr w:rsidR="00B90E3F" w:rsidRPr="00F1451C" w14:paraId="1B157C55" w14:textId="77777777" w:rsidTr="005803E7">
        <w:tc>
          <w:tcPr>
            <w:tcW w:w="3261" w:type="dxa"/>
            <w:tcBorders>
              <w:top w:val="single" w:sz="6" w:space="0" w:color="auto"/>
              <w:left w:val="single" w:sz="6" w:space="0" w:color="auto"/>
              <w:bottom w:val="single" w:sz="6" w:space="0" w:color="auto"/>
              <w:right w:val="single" w:sz="6" w:space="0" w:color="auto"/>
            </w:tcBorders>
          </w:tcPr>
          <w:p w14:paraId="6CFEAFE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1AE6997" w14:textId="77777777" w:rsidR="00B90E3F" w:rsidRPr="00F1451C" w:rsidRDefault="00B90E3F" w:rsidP="00F1451C">
            <w:pPr>
              <w:pStyle w:val="Style6"/>
              <w:widowControl/>
              <w:spacing w:line="304" w:lineRule="exact"/>
              <w:rPr>
                <w:sz w:val="22"/>
                <w:szCs w:val="22"/>
              </w:rPr>
            </w:pPr>
          </w:p>
        </w:tc>
      </w:tr>
      <w:tr w:rsidR="00B90E3F" w:rsidRPr="00F1451C" w14:paraId="28D102AB" w14:textId="77777777" w:rsidTr="005803E7">
        <w:tc>
          <w:tcPr>
            <w:tcW w:w="3261" w:type="dxa"/>
            <w:tcBorders>
              <w:top w:val="single" w:sz="6" w:space="0" w:color="auto"/>
              <w:left w:val="single" w:sz="6" w:space="0" w:color="auto"/>
              <w:bottom w:val="single" w:sz="6" w:space="0" w:color="auto"/>
              <w:right w:val="single" w:sz="6" w:space="0" w:color="auto"/>
            </w:tcBorders>
          </w:tcPr>
          <w:p w14:paraId="224F7E6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EB0343D" w14:textId="77777777" w:rsidR="00B90E3F" w:rsidRPr="00F1451C" w:rsidRDefault="00B90E3F" w:rsidP="00F1451C">
            <w:pPr>
              <w:pStyle w:val="Style6"/>
              <w:widowControl/>
              <w:spacing w:line="304" w:lineRule="exact"/>
              <w:rPr>
                <w:sz w:val="22"/>
                <w:szCs w:val="22"/>
              </w:rPr>
            </w:pPr>
          </w:p>
        </w:tc>
      </w:tr>
      <w:tr w:rsidR="00B90E3F" w:rsidRPr="00F1451C" w14:paraId="36CA3E15" w14:textId="77777777" w:rsidTr="005803E7">
        <w:tc>
          <w:tcPr>
            <w:tcW w:w="3261" w:type="dxa"/>
            <w:tcBorders>
              <w:top w:val="single" w:sz="6" w:space="0" w:color="auto"/>
              <w:left w:val="single" w:sz="6" w:space="0" w:color="auto"/>
              <w:bottom w:val="single" w:sz="6" w:space="0" w:color="auto"/>
              <w:right w:val="single" w:sz="6" w:space="0" w:color="auto"/>
            </w:tcBorders>
          </w:tcPr>
          <w:p w14:paraId="7560334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9C5735" w14:textId="77777777" w:rsidR="00B90E3F" w:rsidRPr="00F1451C" w:rsidRDefault="00B90E3F" w:rsidP="00F1451C">
            <w:pPr>
              <w:pStyle w:val="Style6"/>
              <w:widowControl/>
              <w:spacing w:line="304" w:lineRule="exact"/>
              <w:rPr>
                <w:sz w:val="22"/>
                <w:szCs w:val="22"/>
              </w:rPr>
            </w:pPr>
          </w:p>
        </w:tc>
      </w:tr>
    </w:tbl>
    <w:p w14:paraId="07BC7D74" w14:textId="77777777" w:rsidR="00B90E3F" w:rsidRPr="00F1451C" w:rsidRDefault="00B90E3F" w:rsidP="00F1451C">
      <w:pPr>
        <w:spacing w:line="304" w:lineRule="exact"/>
        <w:rPr>
          <w:rFonts w:ascii="Arial" w:hAnsi="Arial" w:cs="Arial"/>
          <w:sz w:val="22"/>
          <w:szCs w:val="22"/>
        </w:rPr>
      </w:pPr>
    </w:p>
    <w:p w14:paraId="65258C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C7CADC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06241140"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65BC8DFA" w14:textId="77777777" w:rsidTr="005803E7">
        <w:trPr>
          <w:trHeight w:val="523"/>
        </w:trPr>
        <w:tc>
          <w:tcPr>
            <w:tcW w:w="9212" w:type="dxa"/>
          </w:tcPr>
          <w:p w14:paraId="30B68943" w14:textId="7C8DFF55" w:rsidR="00B90E3F" w:rsidRPr="00F1451C" w:rsidRDefault="009575AB" w:rsidP="003F4015">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0D9FAA55" w14:textId="77777777" w:rsidR="00B90E3F" w:rsidRPr="00F1451C" w:rsidRDefault="00B90E3F" w:rsidP="00F1451C">
      <w:pPr>
        <w:spacing w:line="304" w:lineRule="exact"/>
        <w:rPr>
          <w:rFonts w:ascii="Arial" w:hAnsi="Arial" w:cs="Arial"/>
          <w:color w:val="000000"/>
          <w:sz w:val="22"/>
          <w:szCs w:val="22"/>
        </w:rPr>
      </w:pPr>
    </w:p>
    <w:p w14:paraId="415631AE"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22BCBFE5"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1A8C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B857D8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B2E75A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0650D17"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6FB421D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C822F8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9656D4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231F5CD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53AA37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59CE40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EE44F9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7CEEB8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82FCF9F"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3CFE9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67FF11E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F5E0C0E"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16013FB8"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48F62606"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261D862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5B0551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68BC514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1B87046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5C0EE0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578AA7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3130268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F4271E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3180CC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5CAFC733"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5E79C83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0103CEC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A1FD9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2E0E7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919F36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439BB99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482B655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43DAC5B8"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3ADFEFE6"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3C030C0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BF1D26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72142B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020907A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32D1E1EB" w14:textId="77777777" w:rsidTr="005803E7">
        <w:trPr>
          <w:trHeight w:val="290"/>
        </w:trPr>
        <w:tc>
          <w:tcPr>
            <w:tcW w:w="9637" w:type="dxa"/>
          </w:tcPr>
          <w:p w14:paraId="2F783D3C"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osoby(ób) uprawnionych do składania oświadczeń woli w imieniu podmiotu oddającego zasoby do dyspozycji Wykonawcy)</w:t>
            </w:r>
          </w:p>
        </w:tc>
      </w:tr>
    </w:tbl>
    <w:p w14:paraId="38D4CAEA" w14:textId="77777777" w:rsidR="00B90E3F" w:rsidRPr="00F1451C" w:rsidRDefault="00B90E3F" w:rsidP="00F1451C">
      <w:pPr>
        <w:spacing w:line="304" w:lineRule="exact"/>
        <w:rPr>
          <w:rFonts w:ascii="Arial" w:hAnsi="Arial" w:cs="Arial"/>
          <w:sz w:val="22"/>
          <w:szCs w:val="22"/>
        </w:rPr>
      </w:pPr>
    </w:p>
    <w:p w14:paraId="567944F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5582016"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2EEF051D" w14:textId="77777777" w:rsidTr="005803E7">
        <w:tc>
          <w:tcPr>
            <w:tcW w:w="4720" w:type="dxa"/>
          </w:tcPr>
          <w:p w14:paraId="20D3A9B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3235E8C"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1395910" w14:textId="77777777" w:rsidTr="005803E7">
        <w:tc>
          <w:tcPr>
            <w:tcW w:w="4720" w:type="dxa"/>
          </w:tcPr>
          <w:p w14:paraId="22A404E0"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95BC8F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4EACF02" w14:textId="77777777" w:rsidTr="005803E7">
        <w:tc>
          <w:tcPr>
            <w:tcW w:w="4720" w:type="dxa"/>
          </w:tcPr>
          <w:p w14:paraId="301A9088"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06278375" w14:textId="77777777" w:rsidR="00B90E3F" w:rsidRPr="00F1451C" w:rsidRDefault="00B90E3F" w:rsidP="00F1451C">
            <w:pPr>
              <w:spacing w:line="304" w:lineRule="exact"/>
              <w:jc w:val="right"/>
              <w:rPr>
                <w:rFonts w:ascii="Arial" w:hAnsi="Arial" w:cs="Arial"/>
                <w:b/>
                <w:sz w:val="22"/>
                <w:szCs w:val="22"/>
              </w:rPr>
            </w:pPr>
          </w:p>
        </w:tc>
      </w:tr>
    </w:tbl>
    <w:p w14:paraId="2F145FB6" w14:textId="77777777" w:rsidR="00B90E3F" w:rsidRPr="00F1451C" w:rsidRDefault="00B90E3F" w:rsidP="00F1451C">
      <w:pPr>
        <w:spacing w:line="304" w:lineRule="exact"/>
        <w:jc w:val="both"/>
        <w:rPr>
          <w:rFonts w:ascii="Arial" w:hAnsi="Arial" w:cs="Arial"/>
          <w:b/>
          <w:sz w:val="22"/>
          <w:szCs w:val="22"/>
        </w:rPr>
      </w:pPr>
    </w:p>
    <w:p w14:paraId="3BA896B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4DABD7C1" w14:textId="77777777" w:rsidR="00B90E3F" w:rsidRPr="00F1451C" w:rsidRDefault="00B90E3F" w:rsidP="00F1451C">
      <w:pPr>
        <w:spacing w:line="304" w:lineRule="exact"/>
        <w:jc w:val="center"/>
        <w:rPr>
          <w:rFonts w:ascii="Arial" w:hAnsi="Arial" w:cs="Arial"/>
          <w:b/>
          <w:sz w:val="22"/>
          <w:szCs w:val="22"/>
        </w:rPr>
      </w:pPr>
    </w:p>
    <w:p w14:paraId="5480F4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21FC155" w14:textId="77777777" w:rsidR="00B90E3F" w:rsidRPr="00F1451C" w:rsidRDefault="00B90E3F" w:rsidP="00F1451C">
      <w:pPr>
        <w:spacing w:line="304" w:lineRule="exact"/>
        <w:rPr>
          <w:rFonts w:ascii="Arial" w:hAnsi="Arial" w:cs="Arial"/>
          <w:sz w:val="22"/>
          <w:szCs w:val="22"/>
        </w:rPr>
      </w:pPr>
    </w:p>
    <w:p w14:paraId="4748CA92" w14:textId="77777777" w:rsidR="00B90E3F" w:rsidRPr="00F1451C" w:rsidRDefault="00B90E3F" w:rsidP="00F1451C">
      <w:pPr>
        <w:spacing w:line="304" w:lineRule="exact"/>
        <w:rPr>
          <w:rFonts w:ascii="Arial" w:hAnsi="Arial" w:cs="Arial"/>
          <w:sz w:val="22"/>
          <w:szCs w:val="22"/>
        </w:rPr>
      </w:pPr>
    </w:p>
    <w:p w14:paraId="4E9024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608B2CD0" w14:textId="77777777" w:rsidTr="005803E7">
        <w:tc>
          <w:tcPr>
            <w:tcW w:w="4606" w:type="dxa"/>
          </w:tcPr>
          <w:p w14:paraId="0AC4A90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35940C0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B9EA77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640CD37B" w14:textId="77777777" w:rsidTr="005803E7">
        <w:tc>
          <w:tcPr>
            <w:tcW w:w="4606" w:type="dxa"/>
          </w:tcPr>
          <w:p w14:paraId="56430453" w14:textId="77777777" w:rsidR="00B90E3F" w:rsidRPr="00F1451C" w:rsidRDefault="00B90E3F" w:rsidP="00F1451C">
            <w:pPr>
              <w:spacing w:line="304" w:lineRule="exact"/>
              <w:jc w:val="both"/>
              <w:rPr>
                <w:rFonts w:ascii="Arial" w:hAnsi="Arial" w:cs="Arial"/>
                <w:sz w:val="22"/>
                <w:szCs w:val="22"/>
              </w:rPr>
            </w:pPr>
          </w:p>
        </w:tc>
        <w:tc>
          <w:tcPr>
            <w:tcW w:w="4606" w:type="dxa"/>
          </w:tcPr>
          <w:p w14:paraId="6409B90B" w14:textId="77777777" w:rsidR="00B90E3F" w:rsidRPr="00F1451C" w:rsidRDefault="00B90E3F" w:rsidP="00F1451C">
            <w:pPr>
              <w:spacing w:line="304" w:lineRule="exact"/>
              <w:jc w:val="both"/>
              <w:rPr>
                <w:rFonts w:ascii="Arial" w:hAnsi="Arial" w:cs="Arial"/>
                <w:sz w:val="22"/>
                <w:szCs w:val="22"/>
              </w:rPr>
            </w:pPr>
          </w:p>
        </w:tc>
      </w:tr>
      <w:tr w:rsidR="00B90E3F" w:rsidRPr="00F1451C" w14:paraId="110216B7" w14:textId="77777777" w:rsidTr="005803E7">
        <w:tc>
          <w:tcPr>
            <w:tcW w:w="4606" w:type="dxa"/>
          </w:tcPr>
          <w:p w14:paraId="5B19F285" w14:textId="77777777" w:rsidR="00B90E3F" w:rsidRPr="00F1451C" w:rsidRDefault="00B90E3F" w:rsidP="00F1451C">
            <w:pPr>
              <w:spacing w:line="304" w:lineRule="exact"/>
              <w:jc w:val="both"/>
              <w:rPr>
                <w:rFonts w:ascii="Arial" w:hAnsi="Arial" w:cs="Arial"/>
                <w:sz w:val="22"/>
                <w:szCs w:val="22"/>
              </w:rPr>
            </w:pPr>
          </w:p>
        </w:tc>
        <w:tc>
          <w:tcPr>
            <w:tcW w:w="4606" w:type="dxa"/>
          </w:tcPr>
          <w:p w14:paraId="0D79B42F" w14:textId="77777777" w:rsidR="00B90E3F" w:rsidRPr="00F1451C" w:rsidRDefault="00B90E3F" w:rsidP="00F1451C">
            <w:pPr>
              <w:spacing w:line="304" w:lineRule="exact"/>
              <w:jc w:val="both"/>
              <w:rPr>
                <w:rFonts w:ascii="Arial" w:hAnsi="Arial" w:cs="Arial"/>
                <w:sz w:val="22"/>
                <w:szCs w:val="22"/>
              </w:rPr>
            </w:pPr>
          </w:p>
        </w:tc>
      </w:tr>
      <w:tr w:rsidR="00B90E3F" w:rsidRPr="00F1451C" w14:paraId="63539051" w14:textId="77777777" w:rsidTr="005803E7">
        <w:tc>
          <w:tcPr>
            <w:tcW w:w="4606" w:type="dxa"/>
          </w:tcPr>
          <w:p w14:paraId="182E2155" w14:textId="77777777" w:rsidR="00B90E3F" w:rsidRPr="00F1451C" w:rsidRDefault="00B90E3F" w:rsidP="00F1451C">
            <w:pPr>
              <w:spacing w:line="304" w:lineRule="exact"/>
              <w:jc w:val="both"/>
              <w:rPr>
                <w:rFonts w:ascii="Arial" w:hAnsi="Arial" w:cs="Arial"/>
                <w:sz w:val="22"/>
                <w:szCs w:val="22"/>
              </w:rPr>
            </w:pPr>
          </w:p>
        </w:tc>
        <w:tc>
          <w:tcPr>
            <w:tcW w:w="4606" w:type="dxa"/>
          </w:tcPr>
          <w:p w14:paraId="3CC16BDB" w14:textId="77777777" w:rsidR="00B90E3F" w:rsidRPr="00F1451C" w:rsidRDefault="00B90E3F" w:rsidP="00F1451C">
            <w:pPr>
              <w:spacing w:line="304" w:lineRule="exact"/>
              <w:jc w:val="both"/>
              <w:rPr>
                <w:rFonts w:ascii="Arial" w:hAnsi="Arial" w:cs="Arial"/>
                <w:sz w:val="22"/>
                <w:szCs w:val="22"/>
              </w:rPr>
            </w:pPr>
          </w:p>
        </w:tc>
      </w:tr>
      <w:tr w:rsidR="00B90E3F" w:rsidRPr="00F1451C" w14:paraId="698D5F9C" w14:textId="77777777" w:rsidTr="005803E7">
        <w:tc>
          <w:tcPr>
            <w:tcW w:w="4606" w:type="dxa"/>
          </w:tcPr>
          <w:p w14:paraId="17D45283" w14:textId="77777777" w:rsidR="00B90E3F" w:rsidRPr="00F1451C" w:rsidRDefault="00B90E3F" w:rsidP="00F1451C">
            <w:pPr>
              <w:spacing w:line="304" w:lineRule="exact"/>
              <w:jc w:val="both"/>
              <w:rPr>
                <w:rFonts w:ascii="Arial" w:hAnsi="Arial" w:cs="Arial"/>
                <w:sz w:val="22"/>
                <w:szCs w:val="22"/>
              </w:rPr>
            </w:pPr>
          </w:p>
        </w:tc>
        <w:tc>
          <w:tcPr>
            <w:tcW w:w="4606" w:type="dxa"/>
          </w:tcPr>
          <w:p w14:paraId="476E3252" w14:textId="77777777" w:rsidR="00B90E3F" w:rsidRPr="00F1451C" w:rsidRDefault="00B90E3F" w:rsidP="00F1451C">
            <w:pPr>
              <w:spacing w:line="304" w:lineRule="exact"/>
              <w:jc w:val="both"/>
              <w:rPr>
                <w:rFonts w:ascii="Arial" w:hAnsi="Arial" w:cs="Arial"/>
                <w:sz w:val="22"/>
                <w:szCs w:val="22"/>
              </w:rPr>
            </w:pPr>
          </w:p>
        </w:tc>
      </w:tr>
    </w:tbl>
    <w:p w14:paraId="6F99CC1F" w14:textId="77777777" w:rsidR="00B90E3F" w:rsidRPr="00F1451C" w:rsidRDefault="00B90E3F" w:rsidP="00F1451C">
      <w:pPr>
        <w:spacing w:line="304" w:lineRule="exact"/>
        <w:jc w:val="both"/>
        <w:rPr>
          <w:rFonts w:ascii="Arial" w:hAnsi="Arial" w:cs="Arial"/>
          <w:sz w:val="22"/>
          <w:szCs w:val="22"/>
        </w:rPr>
      </w:pPr>
    </w:p>
    <w:p w14:paraId="7A38A30A" w14:textId="77777777" w:rsidR="00B90E3F" w:rsidRPr="00F1451C" w:rsidRDefault="00B90E3F" w:rsidP="00F1451C">
      <w:pPr>
        <w:pStyle w:val="Nagwek2"/>
        <w:spacing w:before="0" w:after="0" w:line="304" w:lineRule="exact"/>
        <w:jc w:val="both"/>
        <w:rPr>
          <w:sz w:val="22"/>
          <w:szCs w:val="22"/>
        </w:rPr>
      </w:pPr>
    </w:p>
    <w:p w14:paraId="69D3B87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7A593EA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4CC5125D"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3F5E4C22"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*.xml oraz PDF</w:t>
      </w:r>
    </w:p>
    <w:p w14:paraId="1F9B7FBB" w14:textId="77777777" w:rsidR="00B90E3F" w:rsidRPr="00F1451C" w:rsidRDefault="00B90E3F" w:rsidP="00F1451C">
      <w:pPr>
        <w:spacing w:line="304" w:lineRule="exact"/>
        <w:rPr>
          <w:rFonts w:ascii="Arial" w:hAnsi="Arial" w:cs="Arial"/>
          <w:sz w:val="22"/>
          <w:szCs w:val="22"/>
        </w:rPr>
      </w:pPr>
    </w:p>
    <w:p w14:paraId="2B7FF86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4" w:history="1">
        <w:r w:rsidRPr="00F1451C">
          <w:rPr>
            <w:rStyle w:val="Hipercze"/>
            <w:rFonts w:ascii="Arial" w:hAnsi="Arial" w:cs="Arial"/>
            <w:sz w:val="22"/>
            <w:szCs w:val="22"/>
          </w:rPr>
          <w:t>https://www.uzp.gov.pl/__data/assets/pdf_file/0016/30238/Rozporzadzenie_wykonawcze_KE_2016_7.pdf</w:t>
        </w:r>
      </w:hyperlink>
    </w:p>
    <w:p w14:paraId="676A8972" w14:textId="77777777" w:rsidR="00B90E3F" w:rsidRPr="00F1451C" w:rsidRDefault="00B90E3F" w:rsidP="00F1451C">
      <w:pPr>
        <w:spacing w:line="304" w:lineRule="exact"/>
        <w:rPr>
          <w:rFonts w:ascii="Arial" w:hAnsi="Arial" w:cs="Arial"/>
          <w:sz w:val="22"/>
          <w:szCs w:val="22"/>
        </w:rPr>
      </w:pPr>
    </w:p>
    <w:p w14:paraId="7D27D36B"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5"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7BE6BD7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839A35B" w14:textId="542D75CC"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r>
      <w:r w:rsidR="00A95241">
        <w:rPr>
          <w:sz w:val="22"/>
          <w:szCs w:val="22"/>
        </w:rPr>
        <w:t xml:space="preserve">- </w:t>
      </w:r>
      <w:r w:rsidRPr="00F1451C">
        <w:rPr>
          <w:sz w:val="22"/>
          <w:szCs w:val="22"/>
        </w:rPr>
        <w:t>Zastrzeżenie nie udostępniania informacji stanowiących tajemnicę Wykonawcy</w:t>
      </w:r>
    </w:p>
    <w:p w14:paraId="363CBE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3695DBB"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07DD053E" w14:textId="77777777" w:rsidTr="005803E7">
        <w:tc>
          <w:tcPr>
            <w:tcW w:w="4720" w:type="dxa"/>
          </w:tcPr>
          <w:p w14:paraId="0C3DC0D4" w14:textId="77777777" w:rsidR="00B90E3F" w:rsidRPr="00F1451C" w:rsidRDefault="00B90E3F" w:rsidP="00F1451C">
            <w:pPr>
              <w:spacing w:line="304" w:lineRule="exact"/>
              <w:rPr>
                <w:rFonts w:ascii="Arial" w:hAnsi="Arial" w:cs="Arial"/>
                <w:b/>
                <w:sz w:val="22"/>
                <w:szCs w:val="22"/>
              </w:rPr>
            </w:pPr>
          </w:p>
        </w:tc>
        <w:tc>
          <w:tcPr>
            <w:tcW w:w="4568" w:type="dxa"/>
          </w:tcPr>
          <w:p w14:paraId="381B3C17" w14:textId="77777777" w:rsidR="00B90E3F" w:rsidRPr="00F1451C" w:rsidRDefault="00B90E3F" w:rsidP="00F1451C">
            <w:pPr>
              <w:spacing w:line="304" w:lineRule="exact"/>
              <w:jc w:val="right"/>
              <w:rPr>
                <w:rFonts w:ascii="Arial" w:hAnsi="Arial" w:cs="Arial"/>
                <w:sz w:val="22"/>
                <w:szCs w:val="22"/>
              </w:rPr>
            </w:pPr>
          </w:p>
        </w:tc>
      </w:tr>
      <w:tr w:rsidR="00B90E3F" w:rsidRPr="00F1451C" w14:paraId="3F308147" w14:textId="77777777" w:rsidTr="005803E7">
        <w:tc>
          <w:tcPr>
            <w:tcW w:w="4720" w:type="dxa"/>
          </w:tcPr>
          <w:p w14:paraId="451EC8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900CFC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A8B1E0D" w14:textId="77777777" w:rsidTr="005803E7">
        <w:tc>
          <w:tcPr>
            <w:tcW w:w="4720" w:type="dxa"/>
          </w:tcPr>
          <w:p w14:paraId="42DC552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9BBF3F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60CB1F7" w14:textId="77777777" w:rsidR="00B90E3F" w:rsidRPr="00F1451C" w:rsidRDefault="00B90E3F" w:rsidP="00F1451C">
      <w:pPr>
        <w:spacing w:line="304" w:lineRule="exact"/>
        <w:jc w:val="both"/>
        <w:rPr>
          <w:rFonts w:ascii="Arial" w:hAnsi="Arial" w:cs="Arial"/>
          <w:b/>
          <w:sz w:val="22"/>
          <w:szCs w:val="22"/>
        </w:rPr>
      </w:pPr>
    </w:p>
    <w:p w14:paraId="5014110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2CDDC0D0" w14:textId="77777777" w:rsidR="00B90E3F" w:rsidRPr="00F1451C" w:rsidRDefault="00B90E3F" w:rsidP="00F1451C">
      <w:pPr>
        <w:spacing w:line="304" w:lineRule="exact"/>
        <w:jc w:val="both"/>
        <w:rPr>
          <w:rFonts w:ascii="Arial" w:hAnsi="Arial" w:cs="Arial"/>
          <w:b/>
          <w:sz w:val="22"/>
          <w:szCs w:val="22"/>
        </w:rPr>
      </w:pPr>
    </w:p>
    <w:p w14:paraId="523AB6C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1834B4F" w14:textId="77777777" w:rsidR="00B90E3F" w:rsidRPr="00F1451C" w:rsidRDefault="00B90E3F" w:rsidP="00F1451C">
      <w:pPr>
        <w:spacing w:line="304" w:lineRule="exact"/>
        <w:rPr>
          <w:rFonts w:ascii="Arial" w:hAnsi="Arial" w:cs="Arial"/>
          <w:sz w:val="22"/>
          <w:szCs w:val="22"/>
        </w:rPr>
      </w:pPr>
    </w:p>
    <w:p w14:paraId="14ECED12" w14:textId="77777777" w:rsidR="00B90E3F" w:rsidRPr="00F1451C" w:rsidRDefault="00B90E3F" w:rsidP="00F1451C">
      <w:pPr>
        <w:spacing w:line="304" w:lineRule="exact"/>
        <w:rPr>
          <w:rFonts w:ascii="Arial" w:hAnsi="Arial" w:cs="Arial"/>
          <w:sz w:val="22"/>
          <w:szCs w:val="22"/>
        </w:rPr>
      </w:pPr>
    </w:p>
    <w:p w14:paraId="604F77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6397DBD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3D9629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55A8A12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413C6FD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69BC7A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61461F43" w14:textId="77777777" w:rsidR="00B90E3F" w:rsidRPr="00F1451C" w:rsidRDefault="00B90E3F" w:rsidP="00F1451C">
      <w:pPr>
        <w:spacing w:line="304" w:lineRule="exact"/>
        <w:jc w:val="both"/>
        <w:rPr>
          <w:rFonts w:ascii="Arial" w:hAnsi="Arial" w:cs="Arial"/>
          <w:sz w:val="22"/>
          <w:szCs w:val="22"/>
        </w:rPr>
      </w:pPr>
    </w:p>
    <w:p w14:paraId="5A2A3AE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2121DF5F" w14:textId="77777777" w:rsidR="00B90E3F" w:rsidRPr="00F1451C" w:rsidRDefault="00B90E3F" w:rsidP="00F1451C">
      <w:pPr>
        <w:spacing w:line="304" w:lineRule="exact"/>
        <w:jc w:val="both"/>
        <w:rPr>
          <w:rFonts w:ascii="Arial" w:hAnsi="Arial" w:cs="Arial"/>
          <w:sz w:val="22"/>
          <w:szCs w:val="22"/>
        </w:rPr>
      </w:pPr>
    </w:p>
    <w:p w14:paraId="2B830F3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DEC54D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4E7F0F4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3973CF4" w14:textId="77777777" w:rsidTr="005803E7">
        <w:tc>
          <w:tcPr>
            <w:tcW w:w="4720" w:type="dxa"/>
          </w:tcPr>
          <w:p w14:paraId="7B7ABEFB" w14:textId="77777777" w:rsidR="00B90E3F" w:rsidRPr="00F1451C" w:rsidRDefault="00B90E3F" w:rsidP="00F1451C">
            <w:pPr>
              <w:spacing w:line="304" w:lineRule="exact"/>
              <w:rPr>
                <w:rFonts w:ascii="Arial" w:hAnsi="Arial" w:cs="Arial"/>
                <w:b/>
                <w:sz w:val="22"/>
                <w:szCs w:val="22"/>
              </w:rPr>
            </w:pPr>
          </w:p>
        </w:tc>
        <w:tc>
          <w:tcPr>
            <w:tcW w:w="4568" w:type="dxa"/>
          </w:tcPr>
          <w:p w14:paraId="2EFDA45D" w14:textId="77777777" w:rsidR="00B90E3F" w:rsidRPr="00F1451C" w:rsidRDefault="00B90E3F" w:rsidP="00F1451C">
            <w:pPr>
              <w:spacing w:line="304" w:lineRule="exact"/>
              <w:jc w:val="right"/>
              <w:rPr>
                <w:rFonts w:ascii="Arial" w:hAnsi="Arial" w:cs="Arial"/>
                <w:sz w:val="22"/>
                <w:szCs w:val="22"/>
              </w:rPr>
            </w:pPr>
          </w:p>
        </w:tc>
      </w:tr>
      <w:tr w:rsidR="00B90E3F" w:rsidRPr="00F1451C" w14:paraId="462E7765" w14:textId="77777777" w:rsidTr="005803E7">
        <w:tc>
          <w:tcPr>
            <w:tcW w:w="4720" w:type="dxa"/>
          </w:tcPr>
          <w:p w14:paraId="6C0A4D2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23FD72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9C239CE" w14:textId="77777777" w:rsidTr="005803E7">
        <w:tc>
          <w:tcPr>
            <w:tcW w:w="4720" w:type="dxa"/>
          </w:tcPr>
          <w:p w14:paraId="7FA7314F"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4C1B98D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B30704D" w14:textId="77777777" w:rsidR="00B90E3F" w:rsidRPr="00F1451C" w:rsidRDefault="00B90E3F" w:rsidP="00F1451C">
      <w:pPr>
        <w:spacing w:line="304" w:lineRule="exact"/>
        <w:jc w:val="both"/>
        <w:rPr>
          <w:rFonts w:ascii="Arial" w:hAnsi="Arial" w:cs="Arial"/>
          <w:b/>
          <w:sz w:val="22"/>
          <w:szCs w:val="22"/>
        </w:rPr>
      </w:pPr>
    </w:p>
    <w:p w14:paraId="5C50F2FE"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2886DCE1" w14:textId="77777777" w:rsidR="00B90E3F" w:rsidRPr="00F1451C" w:rsidRDefault="00B90E3F" w:rsidP="00F1451C">
      <w:pPr>
        <w:spacing w:line="304" w:lineRule="exact"/>
        <w:jc w:val="both"/>
        <w:rPr>
          <w:rFonts w:ascii="Arial" w:hAnsi="Arial" w:cs="Arial"/>
          <w:b/>
          <w:sz w:val="22"/>
          <w:szCs w:val="22"/>
        </w:rPr>
      </w:pPr>
    </w:p>
    <w:p w14:paraId="58D47F1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6B1BE5D9" w14:textId="77777777" w:rsidR="00B90E3F" w:rsidRPr="00F1451C" w:rsidRDefault="00B90E3F" w:rsidP="00F1451C">
      <w:pPr>
        <w:spacing w:line="304" w:lineRule="exact"/>
        <w:rPr>
          <w:rFonts w:ascii="Arial" w:hAnsi="Arial" w:cs="Arial"/>
          <w:sz w:val="22"/>
          <w:szCs w:val="22"/>
        </w:rPr>
      </w:pPr>
    </w:p>
    <w:p w14:paraId="284DAFE4" w14:textId="77777777" w:rsidR="00B90E3F" w:rsidRPr="00F1451C" w:rsidRDefault="00B90E3F" w:rsidP="00F1451C">
      <w:pPr>
        <w:spacing w:line="304" w:lineRule="exact"/>
        <w:rPr>
          <w:rFonts w:ascii="Arial" w:hAnsi="Arial" w:cs="Arial"/>
          <w:sz w:val="22"/>
          <w:szCs w:val="22"/>
        </w:rPr>
      </w:pPr>
    </w:p>
    <w:p w14:paraId="476193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6913C8" w14:textId="77777777" w:rsidR="00B90E3F" w:rsidRPr="00F1451C" w:rsidRDefault="00B90E3F" w:rsidP="00F1451C">
      <w:pPr>
        <w:spacing w:line="304" w:lineRule="exact"/>
        <w:jc w:val="both"/>
        <w:rPr>
          <w:rFonts w:ascii="Arial" w:hAnsi="Arial" w:cs="Arial"/>
          <w:sz w:val="22"/>
          <w:szCs w:val="22"/>
        </w:rPr>
      </w:pPr>
    </w:p>
    <w:p w14:paraId="2B288B0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D6ADEF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7F98061" w14:textId="3A592334"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13 - Wykaz </w:t>
      </w:r>
      <w:r w:rsidR="00D03646">
        <w:rPr>
          <w:sz w:val="22"/>
          <w:szCs w:val="22"/>
        </w:rPr>
        <w:t>dostaw</w:t>
      </w:r>
    </w:p>
    <w:p w14:paraId="59BED55D" w14:textId="05E0DEB5" w:rsidR="00B90E3F" w:rsidRDefault="00B90E3F" w:rsidP="00F1451C">
      <w:pPr>
        <w:spacing w:line="304" w:lineRule="exact"/>
        <w:rPr>
          <w:rFonts w:ascii="Arial" w:hAnsi="Arial" w:cs="Arial"/>
          <w:b/>
          <w:i/>
          <w:sz w:val="22"/>
          <w:szCs w:val="22"/>
        </w:rPr>
      </w:pPr>
    </w:p>
    <w:p w14:paraId="1ECC7B7B" w14:textId="46C539F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7244718E" w14:textId="77777777" w:rsidR="00DA5F37" w:rsidRPr="00F1451C" w:rsidRDefault="00DA5F37" w:rsidP="00F1451C">
      <w:pPr>
        <w:spacing w:line="304" w:lineRule="exact"/>
        <w:rPr>
          <w:rFonts w:ascii="Arial" w:hAnsi="Arial" w:cs="Arial"/>
          <w:b/>
          <w:i/>
          <w:sz w:val="22"/>
          <w:szCs w:val="22"/>
        </w:rPr>
      </w:pPr>
    </w:p>
    <w:p w14:paraId="090C3F9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5F0E996"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C550AA4" w14:textId="77777777" w:rsidTr="005803E7">
        <w:tc>
          <w:tcPr>
            <w:tcW w:w="4720" w:type="dxa"/>
          </w:tcPr>
          <w:p w14:paraId="763DF5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20EC980"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23C2F13" w14:textId="77777777" w:rsidTr="005803E7">
        <w:tc>
          <w:tcPr>
            <w:tcW w:w="4720" w:type="dxa"/>
          </w:tcPr>
          <w:p w14:paraId="758618E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4775D1F"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9E6CA50" w14:textId="77777777" w:rsidR="00B90E3F" w:rsidRPr="00F1451C" w:rsidRDefault="00B90E3F" w:rsidP="00F1451C">
      <w:pPr>
        <w:spacing w:line="304" w:lineRule="exact"/>
        <w:jc w:val="both"/>
        <w:rPr>
          <w:rFonts w:ascii="Arial" w:hAnsi="Arial" w:cs="Arial"/>
          <w:b/>
          <w:sz w:val="22"/>
          <w:szCs w:val="22"/>
        </w:rPr>
      </w:pPr>
    </w:p>
    <w:p w14:paraId="65EC33CE" w14:textId="08A8682C"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Wykaz </w:t>
      </w:r>
      <w:r w:rsidR="00D03646" w:rsidRPr="00D03646">
        <w:rPr>
          <w:rFonts w:ascii="Arial" w:hAnsi="Arial" w:cs="Arial"/>
          <w:b/>
          <w:sz w:val="22"/>
          <w:szCs w:val="22"/>
        </w:rPr>
        <w:t>dostaw</w:t>
      </w:r>
    </w:p>
    <w:p w14:paraId="318C5063" w14:textId="77777777" w:rsidR="00B90E3F" w:rsidRPr="00F1451C" w:rsidRDefault="00B90E3F" w:rsidP="00F1451C">
      <w:pPr>
        <w:spacing w:line="304" w:lineRule="exact"/>
        <w:jc w:val="center"/>
        <w:rPr>
          <w:rFonts w:ascii="Arial" w:hAnsi="Arial" w:cs="Arial"/>
          <w:b/>
          <w:sz w:val="22"/>
          <w:szCs w:val="22"/>
        </w:rPr>
      </w:pPr>
    </w:p>
    <w:p w14:paraId="6EF4A4AD" w14:textId="3FB11123"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 xml:space="preserve">składamy Wykaz </w:t>
      </w:r>
      <w:r w:rsidR="008D037F" w:rsidRPr="008D037F">
        <w:rPr>
          <w:rFonts w:ascii="Arial" w:hAnsi="Arial" w:cs="Arial"/>
          <w:sz w:val="22"/>
          <w:szCs w:val="22"/>
        </w:rPr>
        <w:t>dostaw</w:t>
      </w:r>
      <w:r w:rsidRPr="00F1451C">
        <w:rPr>
          <w:rFonts w:ascii="Arial" w:hAnsi="Arial" w:cs="Arial"/>
          <w:sz w:val="22"/>
          <w:szCs w:val="22"/>
        </w:rPr>
        <w:t>.</w:t>
      </w:r>
    </w:p>
    <w:p w14:paraId="3A5E8253"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4BAE8139" w14:textId="77777777" w:rsidTr="005803E7">
        <w:tc>
          <w:tcPr>
            <w:tcW w:w="9639" w:type="dxa"/>
            <w:gridSpan w:val="7"/>
          </w:tcPr>
          <w:p w14:paraId="56BA7F32" w14:textId="4A678726" w:rsidR="00B90E3F" w:rsidRPr="00F1451C" w:rsidRDefault="00B90E3F" w:rsidP="00D03646">
            <w:pPr>
              <w:spacing w:line="304" w:lineRule="exact"/>
              <w:jc w:val="both"/>
              <w:rPr>
                <w:rFonts w:ascii="Arial" w:hAnsi="Arial" w:cs="Arial"/>
                <w:sz w:val="22"/>
                <w:szCs w:val="22"/>
              </w:rPr>
            </w:pPr>
            <w:r w:rsidRPr="00F1451C">
              <w:rPr>
                <w:rFonts w:ascii="Arial" w:hAnsi="Arial" w:cs="Arial"/>
                <w:sz w:val="22"/>
                <w:szCs w:val="22"/>
              </w:rPr>
              <w:t xml:space="preserve">Wykaz </w:t>
            </w:r>
            <w:r w:rsidR="00D03646" w:rsidRPr="00D03646">
              <w:rPr>
                <w:rFonts w:ascii="Arial" w:hAnsi="Arial" w:cs="Arial"/>
                <w:color w:val="000000"/>
                <w:sz w:val="22"/>
                <w:szCs w:val="22"/>
              </w:rPr>
              <w:t>dostaw</w:t>
            </w:r>
            <w:r w:rsidR="00D03646">
              <w:rPr>
                <w:rFonts w:ascii="Arial" w:hAnsi="Arial" w:cs="Arial"/>
                <w:color w:val="000000"/>
                <w:sz w:val="22"/>
                <w:szCs w:val="22"/>
              </w:rPr>
              <w:t xml:space="preserve"> </w:t>
            </w:r>
            <w:r w:rsidRPr="00F1451C">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D03646" w:rsidRPr="00D03646">
              <w:rPr>
                <w:rFonts w:ascii="Arial" w:hAnsi="Arial" w:cs="Arial"/>
                <w:color w:val="000000"/>
                <w:sz w:val="22"/>
                <w:szCs w:val="22"/>
              </w:rPr>
              <w:t>dostaw</w:t>
            </w:r>
            <w:r w:rsidR="00D03646">
              <w:rPr>
                <w:rFonts w:ascii="Arial" w:hAnsi="Arial" w:cs="Arial"/>
                <w:color w:val="000000"/>
                <w:sz w:val="22"/>
                <w:szCs w:val="22"/>
              </w:rPr>
              <w:t xml:space="preserve">y </w:t>
            </w:r>
            <w:r w:rsidRPr="00F1451C">
              <w:rPr>
                <w:rFonts w:ascii="Arial" w:hAnsi="Arial" w:cs="Arial"/>
                <w:color w:val="000000"/>
                <w:sz w:val="22"/>
                <w:szCs w:val="22"/>
              </w:rPr>
              <w:t xml:space="preserve">zostały wykonane lub są wykonywane, oraz załączeniem dowodów określających, czy te </w:t>
            </w:r>
            <w:r w:rsidR="00D03646">
              <w:rPr>
                <w:rFonts w:ascii="Arial" w:hAnsi="Arial" w:cs="Arial"/>
                <w:color w:val="000000"/>
                <w:sz w:val="22"/>
                <w:szCs w:val="22"/>
              </w:rPr>
              <w:t>dostawy</w:t>
            </w:r>
            <w:r w:rsidR="00D03646"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D03646" w:rsidRPr="00D03646">
              <w:rPr>
                <w:rFonts w:ascii="Arial" w:hAnsi="Arial" w:cs="Arial"/>
                <w:color w:val="000000"/>
                <w:sz w:val="22"/>
                <w:szCs w:val="22"/>
              </w:rPr>
              <w:t>dostaw</w:t>
            </w:r>
            <w:r w:rsidR="00D03646">
              <w:rPr>
                <w:rFonts w:ascii="Arial" w:hAnsi="Arial" w:cs="Arial"/>
                <w:color w:val="000000"/>
                <w:sz w:val="22"/>
                <w:szCs w:val="22"/>
              </w:rPr>
              <w:t xml:space="preserve">y </w:t>
            </w:r>
            <w:r w:rsidRPr="00F1451C">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10E2B2B" w14:textId="77777777" w:rsidTr="005803E7">
        <w:trPr>
          <w:gridAfter w:val="1"/>
          <w:wAfter w:w="18" w:type="dxa"/>
          <w:trHeight w:val="2610"/>
        </w:trPr>
        <w:tc>
          <w:tcPr>
            <w:tcW w:w="1590" w:type="dxa"/>
          </w:tcPr>
          <w:p w14:paraId="00A03C4E" w14:textId="00B889FC" w:rsidR="00B90E3F" w:rsidRPr="00F1451C" w:rsidRDefault="008D037F" w:rsidP="00F1451C">
            <w:pPr>
              <w:spacing w:line="304" w:lineRule="exact"/>
              <w:jc w:val="both"/>
              <w:rPr>
                <w:rFonts w:ascii="Arial" w:hAnsi="Arial" w:cs="Arial"/>
                <w:b/>
                <w:sz w:val="22"/>
                <w:szCs w:val="22"/>
              </w:rPr>
            </w:pPr>
            <w:r>
              <w:rPr>
                <w:rFonts w:ascii="Arial" w:hAnsi="Arial" w:cs="Arial"/>
                <w:b/>
                <w:sz w:val="22"/>
                <w:szCs w:val="22"/>
              </w:rPr>
              <w:t>Dostawy</w:t>
            </w:r>
          </w:p>
        </w:tc>
        <w:tc>
          <w:tcPr>
            <w:tcW w:w="1596" w:type="dxa"/>
          </w:tcPr>
          <w:p w14:paraId="1E363296" w14:textId="42923F78"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Wartość </w:t>
            </w:r>
            <w:r w:rsidR="00D03646">
              <w:rPr>
                <w:rFonts w:ascii="Arial" w:hAnsi="Arial" w:cs="Arial"/>
                <w:b/>
                <w:sz w:val="22"/>
                <w:szCs w:val="22"/>
              </w:rPr>
              <w:t>dostawy</w:t>
            </w:r>
          </w:p>
        </w:tc>
        <w:tc>
          <w:tcPr>
            <w:tcW w:w="1604" w:type="dxa"/>
          </w:tcPr>
          <w:p w14:paraId="203F6B74" w14:textId="7F99BDE6"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Przedmiot </w:t>
            </w:r>
            <w:r w:rsidR="00D03646">
              <w:rPr>
                <w:rFonts w:ascii="Arial" w:hAnsi="Arial" w:cs="Arial"/>
                <w:b/>
                <w:sz w:val="22"/>
                <w:szCs w:val="22"/>
              </w:rPr>
              <w:t>dostawy</w:t>
            </w:r>
          </w:p>
        </w:tc>
        <w:tc>
          <w:tcPr>
            <w:tcW w:w="1607" w:type="dxa"/>
          </w:tcPr>
          <w:p w14:paraId="3C0A00A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66C77E50" w14:textId="48172E05"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Podmiot, na rzecz którego </w:t>
            </w:r>
            <w:r w:rsidR="00D03646">
              <w:rPr>
                <w:rFonts w:ascii="Arial" w:hAnsi="Arial" w:cs="Arial"/>
                <w:b/>
                <w:sz w:val="22"/>
                <w:szCs w:val="22"/>
              </w:rPr>
              <w:t>dostawa</w:t>
            </w:r>
            <w:r w:rsidR="00D03646" w:rsidRPr="00F1451C">
              <w:rPr>
                <w:rFonts w:ascii="Arial" w:hAnsi="Arial" w:cs="Arial"/>
                <w:b/>
                <w:sz w:val="22"/>
                <w:szCs w:val="22"/>
              </w:rPr>
              <w:t xml:space="preserve"> </w:t>
            </w:r>
            <w:r w:rsidRPr="00F1451C">
              <w:rPr>
                <w:rFonts w:ascii="Arial" w:hAnsi="Arial" w:cs="Arial"/>
                <w:b/>
                <w:sz w:val="22"/>
                <w:szCs w:val="22"/>
              </w:rPr>
              <w:t>została wykonana</w:t>
            </w:r>
          </w:p>
        </w:tc>
        <w:tc>
          <w:tcPr>
            <w:tcW w:w="1615" w:type="dxa"/>
          </w:tcPr>
          <w:p w14:paraId="0E45A66C" w14:textId="3C4D4D42"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Dowody określające, czy </w:t>
            </w:r>
            <w:r w:rsidR="00D03646">
              <w:rPr>
                <w:rFonts w:ascii="Arial" w:hAnsi="Arial" w:cs="Arial"/>
                <w:b/>
                <w:sz w:val="22"/>
                <w:szCs w:val="22"/>
              </w:rPr>
              <w:t>dostawa</w:t>
            </w:r>
            <w:r w:rsidR="00D03646" w:rsidRPr="00F1451C">
              <w:rPr>
                <w:rFonts w:ascii="Arial" w:hAnsi="Arial" w:cs="Arial"/>
                <w:b/>
                <w:sz w:val="22"/>
                <w:szCs w:val="22"/>
              </w:rPr>
              <w:t xml:space="preserve"> </w:t>
            </w:r>
            <w:r w:rsidRPr="00F1451C">
              <w:rPr>
                <w:rFonts w:ascii="Arial" w:hAnsi="Arial" w:cs="Arial"/>
                <w:b/>
                <w:sz w:val="22"/>
                <w:szCs w:val="22"/>
              </w:rPr>
              <w:t>została wykonana lub jest wykonywana należycie</w:t>
            </w:r>
          </w:p>
        </w:tc>
      </w:tr>
      <w:tr w:rsidR="00B90E3F" w:rsidRPr="00F1451C" w14:paraId="3F9A5A07" w14:textId="77777777" w:rsidTr="005803E7">
        <w:trPr>
          <w:gridAfter w:val="1"/>
          <w:wAfter w:w="23" w:type="dxa"/>
          <w:trHeight w:val="515"/>
        </w:trPr>
        <w:tc>
          <w:tcPr>
            <w:tcW w:w="1590" w:type="dxa"/>
          </w:tcPr>
          <w:p w14:paraId="379AD15C" w14:textId="77777777" w:rsidR="00B90E3F" w:rsidRPr="00F1451C" w:rsidRDefault="00B90E3F" w:rsidP="00F1451C">
            <w:pPr>
              <w:spacing w:line="304" w:lineRule="exact"/>
              <w:jc w:val="both"/>
              <w:rPr>
                <w:rFonts w:ascii="Arial" w:hAnsi="Arial" w:cs="Arial"/>
                <w:sz w:val="22"/>
                <w:szCs w:val="22"/>
              </w:rPr>
            </w:pPr>
          </w:p>
        </w:tc>
        <w:tc>
          <w:tcPr>
            <w:tcW w:w="1596" w:type="dxa"/>
          </w:tcPr>
          <w:p w14:paraId="495E8DDD" w14:textId="77777777" w:rsidR="00B90E3F" w:rsidRPr="00F1451C" w:rsidRDefault="00B90E3F" w:rsidP="00F1451C">
            <w:pPr>
              <w:spacing w:line="304" w:lineRule="exact"/>
              <w:jc w:val="both"/>
              <w:rPr>
                <w:rFonts w:ascii="Arial" w:hAnsi="Arial" w:cs="Arial"/>
                <w:sz w:val="22"/>
                <w:szCs w:val="22"/>
              </w:rPr>
            </w:pPr>
          </w:p>
        </w:tc>
        <w:tc>
          <w:tcPr>
            <w:tcW w:w="1604" w:type="dxa"/>
          </w:tcPr>
          <w:p w14:paraId="4B753026" w14:textId="77777777" w:rsidR="00B90E3F" w:rsidRPr="00F1451C" w:rsidRDefault="00B90E3F" w:rsidP="00F1451C">
            <w:pPr>
              <w:spacing w:line="304" w:lineRule="exact"/>
              <w:jc w:val="both"/>
              <w:rPr>
                <w:rFonts w:ascii="Arial" w:hAnsi="Arial" w:cs="Arial"/>
                <w:sz w:val="22"/>
                <w:szCs w:val="22"/>
              </w:rPr>
            </w:pPr>
          </w:p>
        </w:tc>
        <w:tc>
          <w:tcPr>
            <w:tcW w:w="1607" w:type="dxa"/>
          </w:tcPr>
          <w:p w14:paraId="69C50BFA" w14:textId="77777777" w:rsidR="00B90E3F" w:rsidRPr="00F1451C" w:rsidRDefault="00B90E3F" w:rsidP="00F1451C">
            <w:pPr>
              <w:spacing w:line="304" w:lineRule="exact"/>
              <w:jc w:val="both"/>
              <w:rPr>
                <w:rFonts w:ascii="Arial" w:hAnsi="Arial" w:cs="Arial"/>
                <w:sz w:val="22"/>
                <w:szCs w:val="22"/>
              </w:rPr>
            </w:pPr>
          </w:p>
        </w:tc>
        <w:tc>
          <w:tcPr>
            <w:tcW w:w="1604" w:type="dxa"/>
          </w:tcPr>
          <w:p w14:paraId="47695E6C" w14:textId="77777777" w:rsidR="00B90E3F" w:rsidRPr="00F1451C" w:rsidRDefault="00B90E3F" w:rsidP="00F1451C">
            <w:pPr>
              <w:spacing w:line="304" w:lineRule="exact"/>
              <w:jc w:val="both"/>
              <w:rPr>
                <w:rFonts w:ascii="Arial" w:hAnsi="Arial" w:cs="Arial"/>
                <w:sz w:val="22"/>
                <w:szCs w:val="22"/>
              </w:rPr>
            </w:pPr>
          </w:p>
        </w:tc>
        <w:tc>
          <w:tcPr>
            <w:tcW w:w="1615" w:type="dxa"/>
          </w:tcPr>
          <w:p w14:paraId="30581E97" w14:textId="77777777" w:rsidR="00B90E3F" w:rsidRPr="00F1451C" w:rsidRDefault="00B90E3F" w:rsidP="00F1451C">
            <w:pPr>
              <w:spacing w:line="304" w:lineRule="exact"/>
              <w:jc w:val="both"/>
              <w:rPr>
                <w:rFonts w:ascii="Arial" w:hAnsi="Arial" w:cs="Arial"/>
                <w:sz w:val="22"/>
                <w:szCs w:val="22"/>
              </w:rPr>
            </w:pPr>
          </w:p>
        </w:tc>
      </w:tr>
      <w:tr w:rsidR="00B90E3F" w:rsidRPr="00F1451C" w14:paraId="7800CBB8" w14:textId="77777777" w:rsidTr="005803E7">
        <w:trPr>
          <w:gridAfter w:val="1"/>
          <w:wAfter w:w="23" w:type="dxa"/>
          <w:trHeight w:val="515"/>
        </w:trPr>
        <w:tc>
          <w:tcPr>
            <w:tcW w:w="1590" w:type="dxa"/>
          </w:tcPr>
          <w:p w14:paraId="1F7C89D9" w14:textId="77777777" w:rsidR="00B90E3F" w:rsidRPr="00F1451C" w:rsidRDefault="00B90E3F" w:rsidP="00F1451C">
            <w:pPr>
              <w:spacing w:line="304" w:lineRule="exact"/>
              <w:jc w:val="both"/>
              <w:rPr>
                <w:rFonts w:ascii="Arial" w:hAnsi="Arial" w:cs="Arial"/>
                <w:sz w:val="22"/>
                <w:szCs w:val="22"/>
              </w:rPr>
            </w:pPr>
          </w:p>
        </w:tc>
        <w:tc>
          <w:tcPr>
            <w:tcW w:w="1596" w:type="dxa"/>
          </w:tcPr>
          <w:p w14:paraId="07C1125E" w14:textId="77777777" w:rsidR="00B90E3F" w:rsidRPr="00F1451C" w:rsidRDefault="00B90E3F" w:rsidP="00F1451C">
            <w:pPr>
              <w:spacing w:line="304" w:lineRule="exact"/>
              <w:jc w:val="both"/>
              <w:rPr>
                <w:rFonts w:ascii="Arial" w:hAnsi="Arial" w:cs="Arial"/>
                <w:sz w:val="22"/>
                <w:szCs w:val="22"/>
              </w:rPr>
            </w:pPr>
          </w:p>
        </w:tc>
        <w:tc>
          <w:tcPr>
            <w:tcW w:w="1604" w:type="dxa"/>
          </w:tcPr>
          <w:p w14:paraId="14EA4D09" w14:textId="77777777" w:rsidR="00B90E3F" w:rsidRPr="00F1451C" w:rsidRDefault="00B90E3F" w:rsidP="00F1451C">
            <w:pPr>
              <w:spacing w:line="304" w:lineRule="exact"/>
              <w:jc w:val="both"/>
              <w:rPr>
                <w:rFonts w:ascii="Arial" w:hAnsi="Arial" w:cs="Arial"/>
                <w:sz w:val="22"/>
                <w:szCs w:val="22"/>
              </w:rPr>
            </w:pPr>
          </w:p>
        </w:tc>
        <w:tc>
          <w:tcPr>
            <w:tcW w:w="1607" w:type="dxa"/>
          </w:tcPr>
          <w:p w14:paraId="7B99FE2D" w14:textId="77777777" w:rsidR="00B90E3F" w:rsidRPr="00F1451C" w:rsidRDefault="00B90E3F" w:rsidP="00F1451C">
            <w:pPr>
              <w:spacing w:line="304" w:lineRule="exact"/>
              <w:jc w:val="both"/>
              <w:rPr>
                <w:rFonts w:ascii="Arial" w:hAnsi="Arial" w:cs="Arial"/>
                <w:sz w:val="22"/>
                <w:szCs w:val="22"/>
              </w:rPr>
            </w:pPr>
          </w:p>
        </w:tc>
        <w:tc>
          <w:tcPr>
            <w:tcW w:w="1604" w:type="dxa"/>
          </w:tcPr>
          <w:p w14:paraId="5DB8EF1E" w14:textId="77777777" w:rsidR="00B90E3F" w:rsidRPr="00F1451C" w:rsidRDefault="00B90E3F" w:rsidP="00F1451C">
            <w:pPr>
              <w:spacing w:line="304" w:lineRule="exact"/>
              <w:jc w:val="both"/>
              <w:rPr>
                <w:rFonts w:ascii="Arial" w:hAnsi="Arial" w:cs="Arial"/>
                <w:sz w:val="22"/>
                <w:szCs w:val="22"/>
              </w:rPr>
            </w:pPr>
          </w:p>
        </w:tc>
        <w:tc>
          <w:tcPr>
            <w:tcW w:w="1615" w:type="dxa"/>
          </w:tcPr>
          <w:p w14:paraId="1ABA4BF6" w14:textId="77777777" w:rsidR="00B90E3F" w:rsidRPr="00F1451C" w:rsidRDefault="00B90E3F" w:rsidP="00F1451C">
            <w:pPr>
              <w:spacing w:line="304" w:lineRule="exact"/>
              <w:jc w:val="both"/>
              <w:rPr>
                <w:rFonts w:ascii="Arial" w:hAnsi="Arial" w:cs="Arial"/>
                <w:sz w:val="22"/>
                <w:szCs w:val="22"/>
              </w:rPr>
            </w:pPr>
          </w:p>
        </w:tc>
      </w:tr>
    </w:tbl>
    <w:p w14:paraId="51944A41" w14:textId="77777777" w:rsidR="00B90E3F" w:rsidRPr="00F1451C" w:rsidRDefault="00B90E3F" w:rsidP="00F1451C">
      <w:pPr>
        <w:spacing w:line="304" w:lineRule="exact"/>
        <w:jc w:val="both"/>
        <w:rPr>
          <w:rFonts w:ascii="Arial" w:hAnsi="Arial" w:cs="Arial"/>
          <w:sz w:val="22"/>
          <w:szCs w:val="22"/>
        </w:rPr>
      </w:pPr>
    </w:p>
    <w:p w14:paraId="40F1758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780B752B" w14:textId="5F2CFA91"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w:t>
      </w:r>
      <w:r w:rsidR="00166DFC">
        <w:rPr>
          <w:sz w:val="22"/>
          <w:szCs w:val="22"/>
        </w:rPr>
        <w:t> </w:t>
      </w:r>
      <w:r w:rsidRPr="00F1451C">
        <w:rPr>
          <w:sz w:val="22"/>
          <w:szCs w:val="22"/>
        </w:rPr>
        <w:t>oświadczeniu, o którym mowa w art. 125 ust. 1 p.z.p.</w:t>
      </w:r>
    </w:p>
    <w:p w14:paraId="6A9AF02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54FADF0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211578E1" w14:textId="77777777" w:rsidTr="005803E7">
        <w:tc>
          <w:tcPr>
            <w:tcW w:w="4720" w:type="dxa"/>
          </w:tcPr>
          <w:p w14:paraId="374BF75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85CF44F"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AF5A4A4" w14:textId="77777777" w:rsidTr="005803E7">
        <w:tc>
          <w:tcPr>
            <w:tcW w:w="4720" w:type="dxa"/>
          </w:tcPr>
          <w:p w14:paraId="4FCB2515"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3F5A6C3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CB9DF54" w14:textId="77777777" w:rsidR="00B90E3F" w:rsidRPr="00F1451C" w:rsidRDefault="00B90E3F" w:rsidP="00F1451C">
      <w:pPr>
        <w:spacing w:line="304" w:lineRule="exact"/>
        <w:jc w:val="both"/>
        <w:rPr>
          <w:rFonts w:ascii="Arial" w:hAnsi="Arial" w:cs="Arial"/>
          <w:b/>
          <w:sz w:val="22"/>
          <w:szCs w:val="22"/>
        </w:rPr>
      </w:pPr>
    </w:p>
    <w:p w14:paraId="51B95263"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4D9A74A2" w14:textId="77777777" w:rsidR="00B90E3F" w:rsidRPr="00F1451C" w:rsidRDefault="00B90E3F" w:rsidP="00F1451C">
      <w:pPr>
        <w:spacing w:line="304" w:lineRule="exact"/>
        <w:jc w:val="both"/>
        <w:rPr>
          <w:rFonts w:ascii="Arial" w:hAnsi="Arial" w:cs="Arial"/>
          <w:b/>
          <w:sz w:val="22"/>
          <w:szCs w:val="22"/>
        </w:rPr>
      </w:pPr>
    </w:p>
    <w:p w14:paraId="39794E6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DC2BB28" w14:textId="77777777" w:rsidR="00B90E3F" w:rsidRPr="00F1451C" w:rsidRDefault="00B90E3F" w:rsidP="00F1451C">
      <w:pPr>
        <w:spacing w:line="304" w:lineRule="exact"/>
        <w:rPr>
          <w:rFonts w:ascii="Arial" w:hAnsi="Arial" w:cs="Arial"/>
          <w:sz w:val="22"/>
          <w:szCs w:val="22"/>
        </w:rPr>
      </w:pPr>
    </w:p>
    <w:p w14:paraId="3292EEA2" w14:textId="77777777" w:rsidR="00B90E3F" w:rsidRPr="00F1451C" w:rsidRDefault="00B90E3F" w:rsidP="00F1451C">
      <w:pPr>
        <w:spacing w:line="304" w:lineRule="exact"/>
        <w:rPr>
          <w:rFonts w:ascii="Arial" w:hAnsi="Arial" w:cs="Arial"/>
          <w:sz w:val="22"/>
          <w:szCs w:val="22"/>
        </w:rPr>
      </w:pPr>
    </w:p>
    <w:p w14:paraId="49D9957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3B48D80B"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494EC98" w14:textId="0763351B"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17 - Instrukcja obsługi dla wykonawcy </w:t>
      </w:r>
    </w:p>
    <w:p w14:paraId="104571D1"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6A08BB5C" w14:textId="1D1139CE" w:rsidR="002063FA" w:rsidRDefault="002063FA">
      <w:pPr>
        <w:rPr>
          <w:sz w:val="22"/>
          <w:szCs w:val="22"/>
        </w:rPr>
      </w:pPr>
      <w:r>
        <w:rPr>
          <w:sz w:val="22"/>
          <w:szCs w:val="22"/>
        </w:rPr>
        <w:br w:type="page"/>
      </w:r>
    </w:p>
    <w:p w14:paraId="0F577C6C" w14:textId="721EFDC8" w:rsidR="002063FA" w:rsidRPr="002063FA" w:rsidRDefault="002063FA" w:rsidP="002063FA">
      <w:pPr>
        <w:tabs>
          <w:tab w:val="left" w:pos="3402"/>
        </w:tabs>
        <w:spacing w:after="160" w:line="304" w:lineRule="exact"/>
        <w:rPr>
          <w:rFonts w:ascii="Franklin Gothic Book" w:eastAsia="Calibri" w:hAnsi="Franklin Gothic Book" w:cs="Arial"/>
          <w:b/>
          <w:sz w:val="22"/>
          <w:szCs w:val="22"/>
          <w:lang w:eastAsia="en-US"/>
        </w:rPr>
      </w:pPr>
      <w:r>
        <w:rPr>
          <w:rFonts w:ascii="Franklin Gothic Book" w:eastAsia="Calibri" w:hAnsi="Franklin Gothic Book" w:cs="Arial"/>
          <w:b/>
          <w:sz w:val="22"/>
          <w:szCs w:val="22"/>
          <w:lang w:eastAsia="en-US"/>
        </w:rPr>
        <w:lastRenderedPageBreak/>
        <w:t>Załącznik nr 18</w:t>
      </w:r>
    </w:p>
    <w:p w14:paraId="2A4CF66E" w14:textId="77777777" w:rsidR="002063FA" w:rsidRPr="002063FA" w:rsidRDefault="002063FA" w:rsidP="002063FA">
      <w:pPr>
        <w:spacing w:line="304" w:lineRule="exact"/>
        <w:ind w:left="284"/>
        <w:jc w:val="both"/>
        <w:outlineLvl w:val="1"/>
        <w:rPr>
          <w:rFonts w:ascii="Franklin Gothic Book" w:eastAsia="Times New Roman" w:hAnsi="Franklin Gothic Book" w:cs="Arial"/>
          <w:bCs/>
          <w:iCs/>
          <w:kern w:val="20"/>
          <w:sz w:val="22"/>
          <w:szCs w:val="22"/>
          <w:lang w:eastAsia="en-US"/>
        </w:rPr>
      </w:pPr>
      <w:r w:rsidRPr="002063FA">
        <w:rPr>
          <w:rFonts w:ascii="Franklin Gothic Book" w:eastAsia="Times New Roman" w:hAnsi="Franklin Gothic Book" w:cs="Arial"/>
          <w:bCs/>
          <w:iCs/>
          <w:kern w:val="20"/>
          <w:sz w:val="22"/>
          <w:szCs w:val="22"/>
          <w:lang w:eastAsia="en-US"/>
        </w:rPr>
        <w:t>Oświadczenie Wykonawcy/Wykonawcy wspólnie ubiegającego się o udzielenie zamówienia dotyczące przesłanek wykluczenia związanych z działaniami wojennymi na Ukrainie</w:t>
      </w:r>
    </w:p>
    <w:p w14:paraId="6596A077" w14:textId="77777777" w:rsidR="002063FA" w:rsidRPr="002063FA" w:rsidRDefault="002063FA" w:rsidP="002063FA">
      <w:pPr>
        <w:spacing w:before="480" w:line="257" w:lineRule="auto"/>
        <w:ind w:left="5245" w:firstLine="709"/>
        <w:rPr>
          <w:rFonts w:ascii="Franklin Gothic Book" w:eastAsia="Calibri" w:hAnsi="Franklin Gothic Book" w:cs="Arial"/>
          <w:b/>
          <w:sz w:val="22"/>
          <w:szCs w:val="22"/>
          <w:lang w:eastAsia="en-US"/>
        </w:rPr>
      </w:pPr>
      <w:r w:rsidRPr="002063FA">
        <w:rPr>
          <w:rFonts w:ascii="Franklin Gothic Book" w:eastAsia="Calibri" w:hAnsi="Franklin Gothic Book" w:cs="Arial"/>
          <w:b/>
          <w:sz w:val="22"/>
          <w:szCs w:val="22"/>
          <w:lang w:eastAsia="en-US"/>
        </w:rPr>
        <w:t>Zamawiający:</w:t>
      </w:r>
    </w:p>
    <w:p w14:paraId="5E96F282" w14:textId="77777777" w:rsidR="002063FA" w:rsidRPr="002063FA" w:rsidRDefault="002063FA" w:rsidP="002063FA">
      <w:pPr>
        <w:spacing w:line="480" w:lineRule="auto"/>
        <w:ind w:left="5954"/>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w:t>
      </w:r>
    </w:p>
    <w:p w14:paraId="5FE25A0A" w14:textId="77777777" w:rsidR="002063FA" w:rsidRPr="002063FA" w:rsidRDefault="002063FA" w:rsidP="002063FA">
      <w:pPr>
        <w:spacing w:line="259" w:lineRule="auto"/>
        <w:rPr>
          <w:rFonts w:ascii="Franklin Gothic Book" w:eastAsia="Calibri" w:hAnsi="Franklin Gothic Book" w:cs="Arial"/>
          <w:b/>
          <w:sz w:val="22"/>
          <w:szCs w:val="22"/>
          <w:lang w:eastAsia="en-US"/>
        </w:rPr>
      </w:pPr>
      <w:r w:rsidRPr="002063FA">
        <w:rPr>
          <w:rFonts w:ascii="Franklin Gothic Book" w:eastAsia="Calibri" w:hAnsi="Franklin Gothic Book" w:cs="Arial"/>
          <w:b/>
          <w:sz w:val="22"/>
          <w:szCs w:val="22"/>
          <w:lang w:eastAsia="en-US"/>
        </w:rPr>
        <w:t>Wykonawca:</w:t>
      </w:r>
    </w:p>
    <w:p w14:paraId="09A5124B" w14:textId="77777777" w:rsidR="002063FA" w:rsidRPr="002063FA" w:rsidRDefault="002063FA" w:rsidP="002063FA">
      <w:pPr>
        <w:spacing w:line="480" w:lineRule="auto"/>
        <w:ind w:right="5954"/>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w:t>
      </w:r>
    </w:p>
    <w:p w14:paraId="1CBB86DD" w14:textId="77777777" w:rsidR="002063FA" w:rsidRPr="002063FA" w:rsidRDefault="002063FA" w:rsidP="002063FA">
      <w:pPr>
        <w:spacing w:after="120" w:line="360" w:lineRule="auto"/>
        <w:jc w:val="center"/>
        <w:rPr>
          <w:rFonts w:ascii="Franklin Gothic Book" w:eastAsia="Calibri" w:hAnsi="Franklin Gothic Book" w:cs="Arial"/>
          <w:b/>
          <w:sz w:val="22"/>
          <w:szCs w:val="22"/>
          <w:u w:val="single"/>
          <w:lang w:eastAsia="en-US"/>
        </w:rPr>
      </w:pPr>
      <w:r w:rsidRPr="002063FA">
        <w:rPr>
          <w:rFonts w:ascii="Franklin Gothic Book" w:eastAsia="Calibri" w:hAnsi="Franklin Gothic Book" w:cs="Arial"/>
          <w:b/>
          <w:sz w:val="22"/>
          <w:szCs w:val="22"/>
          <w:u w:val="single"/>
          <w:lang w:eastAsia="en-US"/>
        </w:rPr>
        <w:t xml:space="preserve">Oświadczenia wykonawcy/wykonawcy wspólnie ubiegającego się o udzielenie zamówienia </w:t>
      </w:r>
    </w:p>
    <w:p w14:paraId="613187ED" w14:textId="77777777" w:rsidR="002063FA" w:rsidRPr="002063FA" w:rsidRDefault="002063FA" w:rsidP="002063FA">
      <w:pPr>
        <w:spacing w:before="120" w:line="360" w:lineRule="auto"/>
        <w:jc w:val="center"/>
        <w:rPr>
          <w:rFonts w:ascii="Franklin Gothic Book" w:eastAsia="Calibri" w:hAnsi="Franklin Gothic Book" w:cs="Arial"/>
          <w:b/>
          <w:caps/>
          <w:sz w:val="22"/>
          <w:szCs w:val="22"/>
          <w:u w:val="single"/>
          <w:lang w:eastAsia="en-US"/>
        </w:rPr>
      </w:pPr>
      <w:r w:rsidRPr="002063FA">
        <w:rPr>
          <w:rFonts w:ascii="Franklin Gothic Book" w:eastAsia="Calibri" w:hAnsi="Franklin Gothic Book" w:cs="Arial"/>
          <w:b/>
          <w:sz w:val="22"/>
          <w:szCs w:val="22"/>
          <w:u w:val="single"/>
          <w:lang w:eastAsia="en-US"/>
        </w:rPr>
        <w:t xml:space="preserve">DOTYCZĄCE PRZESŁANEK WYKLUCZENIA Z ART. 5K ROZPORZĄDZENIA 833/2014 ORAZ ART. 7 UST. 1 USTAWY </w:t>
      </w:r>
      <w:r w:rsidRPr="002063FA">
        <w:rPr>
          <w:rFonts w:ascii="Franklin Gothic Book" w:eastAsia="Calibri" w:hAnsi="Franklin Gothic Book" w:cs="Arial"/>
          <w:b/>
          <w:caps/>
          <w:sz w:val="22"/>
          <w:szCs w:val="22"/>
          <w:u w:val="single"/>
          <w:lang w:eastAsia="en-US"/>
        </w:rPr>
        <w:t>o szczególnych rozwiązaniach w zakresie przeciwdziałania wspieraniu agresji na Ukrainę oraz służących ochronie bezpieczeństwa narodowego</w:t>
      </w:r>
    </w:p>
    <w:p w14:paraId="44387F6A" w14:textId="77777777" w:rsidR="002063FA" w:rsidRPr="002063FA" w:rsidRDefault="002063FA" w:rsidP="002063FA">
      <w:pPr>
        <w:spacing w:before="120" w:line="360" w:lineRule="auto"/>
        <w:jc w:val="center"/>
        <w:rPr>
          <w:rFonts w:ascii="Franklin Gothic Book" w:eastAsia="Calibri" w:hAnsi="Franklin Gothic Book" w:cs="Arial"/>
          <w:b/>
          <w:sz w:val="22"/>
          <w:szCs w:val="22"/>
          <w:u w:val="single"/>
          <w:lang w:eastAsia="en-US"/>
        </w:rPr>
      </w:pPr>
      <w:r w:rsidRPr="002063FA">
        <w:rPr>
          <w:rFonts w:ascii="Franklin Gothic Book" w:eastAsia="Calibri" w:hAnsi="Franklin Gothic Book" w:cs="Arial"/>
          <w:b/>
          <w:sz w:val="22"/>
          <w:szCs w:val="22"/>
          <w:lang w:eastAsia="en-US"/>
        </w:rPr>
        <w:t>składane na podstawie art. 125 ust. 1 ustawy Pzp</w:t>
      </w:r>
    </w:p>
    <w:p w14:paraId="467CEA10" w14:textId="77777777" w:rsidR="002063FA" w:rsidRPr="002063FA" w:rsidRDefault="002063FA" w:rsidP="002063FA">
      <w:pPr>
        <w:spacing w:before="240" w:line="360" w:lineRule="auto"/>
        <w:ind w:firstLine="709"/>
        <w:jc w:val="both"/>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 xml:space="preserve">Na potrzeby postępowania o udzielenie zamówienia publicznego </w:t>
      </w:r>
      <w:r w:rsidRPr="002063FA">
        <w:rPr>
          <w:rFonts w:ascii="Franklin Gothic Book" w:eastAsia="Calibri" w:hAnsi="Franklin Gothic Book" w:cs="Arial"/>
          <w:sz w:val="22"/>
          <w:szCs w:val="22"/>
          <w:lang w:eastAsia="en-US"/>
        </w:rPr>
        <w:br/>
        <w:t xml:space="preserve">pn. ………………………………………………………………….…………. </w:t>
      </w:r>
      <w:r w:rsidRPr="002063FA">
        <w:rPr>
          <w:rFonts w:ascii="Franklin Gothic Book" w:eastAsia="Calibri" w:hAnsi="Franklin Gothic Book" w:cs="Arial"/>
          <w:i/>
          <w:sz w:val="22"/>
          <w:szCs w:val="22"/>
          <w:lang w:eastAsia="en-US"/>
        </w:rPr>
        <w:t>(nazwa postępowania)</w:t>
      </w:r>
      <w:r w:rsidRPr="002063FA">
        <w:rPr>
          <w:rFonts w:ascii="Franklin Gothic Book" w:eastAsia="Calibri" w:hAnsi="Franklin Gothic Book" w:cs="Arial"/>
          <w:sz w:val="22"/>
          <w:szCs w:val="22"/>
          <w:lang w:eastAsia="en-US"/>
        </w:rPr>
        <w:t>,</w:t>
      </w:r>
      <w:r w:rsidRPr="002063FA">
        <w:rPr>
          <w:rFonts w:ascii="Franklin Gothic Book" w:eastAsia="Calibri" w:hAnsi="Franklin Gothic Book" w:cs="Arial"/>
          <w:i/>
          <w:sz w:val="22"/>
          <w:szCs w:val="22"/>
          <w:lang w:eastAsia="en-US"/>
        </w:rPr>
        <w:t xml:space="preserve"> </w:t>
      </w:r>
      <w:r w:rsidRPr="002063FA">
        <w:rPr>
          <w:rFonts w:ascii="Franklin Gothic Book" w:eastAsia="Calibri" w:hAnsi="Franklin Gothic Book" w:cs="Arial"/>
          <w:sz w:val="22"/>
          <w:szCs w:val="22"/>
          <w:lang w:eastAsia="en-US"/>
        </w:rPr>
        <w:t xml:space="preserve">prowadzonego przez ………………….………. </w:t>
      </w:r>
      <w:r w:rsidRPr="002063FA">
        <w:rPr>
          <w:rFonts w:ascii="Franklin Gothic Book" w:eastAsia="Calibri" w:hAnsi="Franklin Gothic Book" w:cs="Arial"/>
          <w:i/>
          <w:sz w:val="22"/>
          <w:szCs w:val="22"/>
          <w:lang w:eastAsia="en-US"/>
        </w:rPr>
        <w:t xml:space="preserve">(oznaczenie zamawiającego), </w:t>
      </w:r>
      <w:r w:rsidRPr="002063FA">
        <w:rPr>
          <w:rFonts w:ascii="Franklin Gothic Book" w:eastAsia="Calibri" w:hAnsi="Franklin Gothic Book" w:cs="Arial"/>
          <w:sz w:val="22"/>
          <w:szCs w:val="22"/>
          <w:lang w:eastAsia="en-US"/>
        </w:rPr>
        <w:t>oświadczam, co następuje:</w:t>
      </w:r>
    </w:p>
    <w:p w14:paraId="412C3883" w14:textId="77777777" w:rsidR="002063FA" w:rsidRPr="002063FA" w:rsidRDefault="002063FA" w:rsidP="002063FA">
      <w:pPr>
        <w:shd w:val="clear" w:color="auto" w:fill="BFBFBF"/>
        <w:spacing w:before="360" w:line="360" w:lineRule="auto"/>
        <w:rPr>
          <w:rFonts w:ascii="Franklin Gothic Book" w:eastAsia="Calibri" w:hAnsi="Franklin Gothic Book" w:cs="Arial"/>
          <w:b/>
          <w:sz w:val="22"/>
          <w:szCs w:val="22"/>
          <w:lang w:eastAsia="en-US"/>
        </w:rPr>
      </w:pPr>
      <w:r w:rsidRPr="002063FA">
        <w:rPr>
          <w:rFonts w:ascii="Franklin Gothic Book" w:eastAsia="Calibri" w:hAnsi="Franklin Gothic Book" w:cs="Arial"/>
          <w:b/>
          <w:sz w:val="22"/>
          <w:szCs w:val="22"/>
          <w:lang w:eastAsia="en-US"/>
        </w:rPr>
        <w:t>OŚWIADCZENIA DOTYCZĄCE WYKONAWCY:</w:t>
      </w:r>
    </w:p>
    <w:p w14:paraId="5880C51E" w14:textId="77777777" w:rsidR="002063FA" w:rsidRPr="002063FA" w:rsidRDefault="002063FA" w:rsidP="002063FA">
      <w:pPr>
        <w:numPr>
          <w:ilvl w:val="0"/>
          <w:numId w:val="23"/>
        </w:numPr>
        <w:spacing w:before="360" w:after="160" w:line="360" w:lineRule="auto"/>
        <w:contextualSpacing/>
        <w:jc w:val="both"/>
        <w:rPr>
          <w:rFonts w:ascii="Franklin Gothic Book" w:eastAsia="Calibri" w:hAnsi="Franklin Gothic Book" w:cs="Arial"/>
          <w:b/>
          <w:bCs/>
          <w:sz w:val="22"/>
          <w:szCs w:val="22"/>
          <w:lang w:val="x-none" w:eastAsia="en-US"/>
        </w:rPr>
      </w:pPr>
      <w:r w:rsidRPr="002063FA">
        <w:rPr>
          <w:rFonts w:ascii="Franklin Gothic Book" w:eastAsia="Calibri" w:hAnsi="Franklin Gothic Book" w:cs="Arial"/>
          <w:sz w:val="22"/>
          <w:szCs w:val="22"/>
          <w:lang w:val="x-none" w:eastAsia="en-US"/>
        </w:rPr>
        <w:t xml:space="preserve">Oświadczam, że nie podlegam wykluczeniu z postępowania na podstawie </w:t>
      </w:r>
      <w:r w:rsidRPr="002063FA">
        <w:rPr>
          <w:rFonts w:ascii="Franklin Gothic Book" w:eastAsia="Calibri" w:hAnsi="Franklin Gothic Book" w:cs="Arial"/>
          <w:sz w:val="22"/>
          <w:szCs w:val="22"/>
          <w:lang w:val="x-none" w:eastAsia="en-US"/>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063FA">
        <w:rPr>
          <w:rFonts w:ascii="Franklin Gothic Book" w:eastAsia="Calibri" w:hAnsi="Franklin Gothic Book" w:cs="Arial"/>
          <w:sz w:val="22"/>
          <w:szCs w:val="22"/>
          <w:vertAlign w:val="superscript"/>
          <w:lang w:val="x-none" w:eastAsia="en-US"/>
        </w:rPr>
        <w:footnoteReference w:id="13"/>
      </w:r>
    </w:p>
    <w:p w14:paraId="5F16ED55" w14:textId="77777777" w:rsidR="002063FA" w:rsidRPr="002063FA" w:rsidRDefault="002063FA" w:rsidP="002063FA">
      <w:pPr>
        <w:numPr>
          <w:ilvl w:val="0"/>
          <w:numId w:val="23"/>
        </w:numPr>
        <w:spacing w:after="160" w:line="360" w:lineRule="auto"/>
        <w:jc w:val="both"/>
        <w:rPr>
          <w:rFonts w:ascii="Franklin Gothic Book" w:eastAsia="Times New Roman" w:hAnsi="Franklin Gothic Book" w:cs="Arial"/>
          <w:b/>
          <w:bCs/>
          <w:sz w:val="22"/>
          <w:szCs w:val="22"/>
        </w:rPr>
      </w:pPr>
      <w:r w:rsidRPr="002063FA">
        <w:rPr>
          <w:rFonts w:ascii="Franklin Gothic Book" w:eastAsia="Times New Roman" w:hAnsi="Franklin Gothic Book" w:cs="Arial"/>
          <w:sz w:val="22"/>
          <w:szCs w:val="22"/>
        </w:rPr>
        <w:lastRenderedPageBreak/>
        <w:t xml:space="preserve">Oświadczam, że nie zachodzą w stosunku do mnie przesłanki wykluczenia z postępowania na podstawie art. </w:t>
      </w:r>
      <w:r w:rsidRPr="002063FA">
        <w:rPr>
          <w:rFonts w:ascii="Franklin Gothic Book" w:eastAsia="Times New Roman" w:hAnsi="Franklin Gothic Book" w:cs="Arial"/>
          <w:color w:val="222222"/>
          <w:sz w:val="22"/>
          <w:szCs w:val="22"/>
        </w:rPr>
        <w:t>7 ust. 1 ustawy z dnia 13 kwietnia 2022 r.</w:t>
      </w:r>
      <w:r w:rsidRPr="002063FA">
        <w:rPr>
          <w:rFonts w:ascii="Franklin Gothic Book" w:eastAsia="Times New Roman" w:hAnsi="Franklin Gothic Book" w:cs="Arial"/>
          <w:i/>
          <w:iCs/>
          <w:color w:val="222222"/>
          <w:sz w:val="22"/>
          <w:szCs w:val="22"/>
        </w:rPr>
        <w:t xml:space="preserve"> o szczególnych rozwiązaniach w zakresie przeciwdziałania wspieraniu agresji na Ukrainę oraz służących ochronie bezpieczeństwa narodowego </w:t>
      </w:r>
      <w:r w:rsidRPr="002063FA">
        <w:rPr>
          <w:rFonts w:ascii="Franklin Gothic Book" w:eastAsia="Times New Roman" w:hAnsi="Franklin Gothic Book" w:cs="Arial"/>
          <w:color w:val="222222"/>
          <w:sz w:val="22"/>
          <w:szCs w:val="22"/>
        </w:rPr>
        <w:t>(Dz. U. poz. 835)</w:t>
      </w:r>
      <w:r w:rsidRPr="002063FA">
        <w:rPr>
          <w:rFonts w:ascii="Franklin Gothic Book" w:eastAsia="Times New Roman" w:hAnsi="Franklin Gothic Book" w:cs="Arial"/>
          <w:i/>
          <w:iCs/>
          <w:color w:val="222222"/>
          <w:sz w:val="22"/>
          <w:szCs w:val="22"/>
        </w:rPr>
        <w:t>.</w:t>
      </w:r>
      <w:r w:rsidRPr="002063FA">
        <w:rPr>
          <w:rFonts w:ascii="Franklin Gothic Book" w:eastAsia="Times New Roman" w:hAnsi="Franklin Gothic Book" w:cs="Arial"/>
          <w:color w:val="222222"/>
          <w:sz w:val="22"/>
          <w:szCs w:val="22"/>
          <w:vertAlign w:val="superscript"/>
        </w:rPr>
        <w:footnoteReference w:id="14"/>
      </w:r>
    </w:p>
    <w:p w14:paraId="0D9BC321" w14:textId="77777777" w:rsidR="002063FA" w:rsidRPr="002063FA" w:rsidRDefault="002063FA" w:rsidP="002063FA">
      <w:pPr>
        <w:shd w:val="clear" w:color="auto" w:fill="BFBFBF"/>
        <w:spacing w:before="240" w:after="120"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b/>
          <w:sz w:val="22"/>
          <w:szCs w:val="22"/>
          <w:lang w:eastAsia="en-US"/>
        </w:rPr>
        <w:t>INFORMACJA DOTYCZĄCA POLEGANIA NA ZDOLNOŚCIACH LUB SYTUACJI PODMIOTU UDOSTĘPNIAJĄCEGO ZASOBY W ZAKRESIE ODPOWIADAJĄCYM PONAD 10% WARTOŚCI ZAMÓWIENIA</w:t>
      </w:r>
      <w:r w:rsidRPr="002063FA">
        <w:rPr>
          <w:rFonts w:ascii="Franklin Gothic Book" w:eastAsia="Calibri" w:hAnsi="Franklin Gothic Book" w:cs="Arial"/>
          <w:b/>
          <w:bCs/>
          <w:sz w:val="22"/>
          <w:szCs w:val="22"/>
          <w:lang w:eastAsia="en-US"/>
        </w:rPr>
        <w:t>:</w:t>
      </w:r>
    </w:p>
    <w:p w14:paraId="2B997606" w14:textId="77777777" w:rsidR="002063FA" w:rsidRPr="002063FA" w:rsidRDefault="002063FA" w:rsidP="002063FA">
      <w:pPr>
        <w:spacing w:after="120" w:line="360" w:lineRule="auto"/>
        <w:jc w:val="both"/>
        <w:rPr>
          <w:rFonts w:ascii="Franklin Gothic Book" w:eastAsia="Calibri" w:hAnsi="Franklin Gothic Book" w:cs="Arial"/>
          <w:sz w:val="22"/>
          <w:szCs w:val="22"/>
          <w:lang w:eastAsia="en-US"/>
        </w:rPr>
      </w:pPr>
      <w:bookmarkStart w:id="4" w:name="_Hlk99016800"/>
      <w:r w:rsidRPr="002063FA">
        <w:rPr>
          <w:rFonts w:ascii="Franklin Gothic Book" w:eastAsia="Calibri" w:hAnsi="Franklin Gothic Book" w:cs="Arial"/>
          <w:color w:val="0070C0"/>
          <w:sz w:val="22"/>
          <w:szCs w:val="22"/>
          <w:lang w:eastAsia="en-US"/>
        </w:rPr>
        <w:t>[UWAGA</w:t>
      </w:r>
      <w:r w:rsidRPr="002063FA">
        <w:rPr>
          <w:rFonts w:ascii="Franklin Gothic Book" w:eastAsia="Calibri" w:hAnsi="Franklin Gothic Book" w:cs="Arial"/>
          <w:i/>
          <w:color w:val="0070C0"/>
          <w:sz w:val="22"/>
          <w:szCs w:val="22"/>
          <w:lang w:eastAsia="en-US"/>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063FA">
        <w:rPr>
          <w:rFonts w:ascii="Franklin Gothic Book" w:eastAsia="Calibri" w:hAnsi="Franklin Gothic Book" w:cs="Arial"/>
          <w:color w:val="0070C0"/>
          <w:sz w:val="22"/>
          <w:szCs w:val="22"/>
          <w:lang w:eastAsia="en-US"/>
        </w:rPr>
        <w:t>]</w:t>
      </w:r>
      <w:bookmarkEnd w:id="4"/>
    </w:p>
    <w:p w14:paraId="39517E06" w14:textId="77777777" w:rsidR="002063FA" w:rsidRPr="002063FA" w:rsidRDefault="002063FA" w:rsidP="002063FA">
      <w:pPr>
        <w:spacing w:after="120"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 xml:space="preserve">Oświadczam, że w celu wykazania spełniania warunków udziału w postępowaniu, określonych przez zamawiającego w ………………………………………………………...………………….. </w:t>
      </w:r>
      <w:bookmarkStart w:id="5" w:name="_Hlk99005462"/>
      <w:r w:rsidRPr="002063FA">
        <w:rPr>
          <w:rFonts w:ascii="Franklin Gothic Book" w:eastAsia="Calibri" w:hAnsi="Franklin Gothic Book" w:cs="Arial"/>
          <w:i/>
          <w:sz w:val="22"/>
          <w:szCs w:val="22"/>
          <w:lang w:eastAsia="en-US"/>
        </w:rPr>
        <w:t xml:space="preserve">(wskazać </w:t>
      </w:r>
      <w:bookmarkEnd w:id="5"/>
      <w:r w:rsidRPr="002063FA">
        <w:rPr>
          <w:rFonts w:ascii="Franklin Gothic Book" w:eastAsia="Calibri" w:hAnsi="Franklin Gothic Book" w:cs="Arial"/>
          <w:i/>
          <w:sz w:val="22"/>
          <w:szCs w:val="22"/>
          <w:lang w:eastAsia="en-US"/>
        </w:rPr>
        <w:t>dokument i właściwą jednostkę redakcyjną dokumentu, w której określono warunki udziału w postępowaniu),</w:t>
      </w:r>
      <w:r w:rsidRPr="002063FA">
        <w:rPr>
          <w:rFonts w:ascii="Franklin Gothic Book" w:eastAsia="Calibri" w:hAnsi="Franklin Gothic Book" w:cs="Arial"/>
          <w:sz w:val="22"/>
          <w:szCs w:val="22"/>
          <w:lang w:eastAsia="en-US"/>
        </w:rPr>
        <w:t xml:space="preserve"> polegam na zdolnościach lub sytuacji następującego podmiotu udostępniającego zasoby: </w:t>
      </w:r>
      <w:bookmarkStart w:id="6" w:name="_Hlk99014455"/>
      <w:r w:rsidRPr="002063FA">
        <w:rPr>
          <w:rFonts w:ascii="Franklin Gothic Book" w:eastAsia="Calibri" w:hAnsi="Franklin Gothic Book" w:cs="Arial"/>
          <w:sz w:val="22"/>
          <w:szCs w:val="22"/>
          <w:lang w:eastAsia="en-US"/>
        </w:rPr>
        <w:t>………………………………………………………………………...…………………………………….…</w:t>
      </w:r>
      <w:r w:rsidRPr="002063FA">
        <w:rPr>
          <w:rFonts w:ascii="Franklin Gothic Book" w:eastAsia="Calibri" w:hAnsi="Franklin Gothic Book" w:cs="Arial"/>
          <w:i/>
          <w:sz w:val="22"/>
          <w:szCs w:val="22"/>
          <w:lang w:eastAsia="en-US"/>
        </w:rPr>
        <w:t xml:space="preserve"> </w:t>
      </w:r>
      <w:bookmarkEnd w:id="6"/>
      <w:r w:rsidRPr="002063FA">
        <w:rPr>
          <w:rFonts w:ascii="Franklin Gothic Book" w:eastAsia="Calibri" w:hAnsi="Franklin Gothic Book" w:cs="Arial"/>
          <w:i/>
          <w:sz w:val="22"/>
          <w:szCs w:val="22"/>
          <w:lang w:eastAsia="en-US"/>
        </w:rPr>
        <w:t>(podać pełną nazwę/firmę, adres, a także w zależności od podmiotu: NIP/PESEL, KRS/CEiDG)</w:t>
      </w:r>
      <w:r w:rsidRPr="002063FA">
        <w:rPr>
          <w:rFonts w:ascii="Franklin Gothic Book" w:eastAsia="Calibri" w:hAnsi="Franklin Gothic Book" w:cs="Arial"/>
          <w:sz w:val="22"/>
          <w:szCs w:val="22"/>
          <w:lang w:eastAsia="en-US"/>
        </w:rPr>
        <w:t>,</w:t>
      </w:r>
      <w:r w:rsidRPr="002063FA">
        <w:rPr>
          <w:rFonts w:ascii="Franklin Gothic Book" w:eastAsia="Calibri" w:hAnsi="Franklin Gothic Book" w:cs="Arial"/>
          <w:sz w:val="22"/>
          <w:szCs w:val="22"/>
          <w:lang w:eastAsia="en-US"/>
        </w:rPr>
        <w:br/>
        <w:t xml:space="preserve">w następującym zakresie: …………………………………………………………………………… </w:t>
      </w:r>
      <w:r w:rsidRPr="002063FA">
        <w:rPr>
          <w:rFonts w:ascii="Franklin Gothic Book" w:eastAsia="Calibri" w:hAnsi="Franklin Gothic Book" w:cs="Arial"/>
          <w:i/>
          <w:sz w:val="22"/>
          <w:szCs w:val="22"/>
          <w:lang w:eastAsia="en-US"/>
        </w:rPr>
        <w:t>(określić odpowiedni zakres udostępnianych zasobów dla wskazanego podmiotu)</w:t>
      </w:r>
      <w:r w:rsidRPr="002063FA">
        <w:rPr>
          <w:rFonts w:ascii="Franklin Gothic Book" w:eastAsia="Calibri" w:hAnsi="Franklin Gothic Book" w:cs="Arial"/>
          <w:iCs/>
          <w:sz w:val="22"/>
          <w:szCs w:val="22"/>
          <w:lang w:eastAsia="en-US"/>
        </w:rPr>
        <w:t>,</w:t>
      </w:r>
      <w:r w:rsidRPr="002063FA">
        <w:rPr>
          <w:rFonts w:ascii="Franklin Gothic Book" w:eastAsia="Calibri" w:hAnsi="Franklin Gothic Book" w:cs="Arial"/>
          <w:i/>
          <w:sz w:val="22"/>
          <w:szCs w:val="22"/>
          <w:lang w:eastAsia="en-US"/>
        </w:rPr>
        <w:br/>
      </w:r>
      <w:r w:rsidRPr="002063FA">
        <w:rPr>
          <w:rFonts w:ascii="Franklin Gothic Book" w:eastAsia="Calibri" w:hAnsi="Franklin Gothic Book" w:cs="Arial"/>
          <w:sz w:val="22"/>
          <w:szCs w:val="22"/>
          <w:lang w:eastAsia="en-US"/>
        </w:rPr>
        <w:t xml:space="preserve">co odpowiada ponad 10% wartości przedmiotowego zamówienia. </w:t>
      </w:r>
    </w:p>
    <w:p w14:paraId="065C8EB7" w14:textId="77777777" w:rsidR="002063FA" w:rsidRPr="002063FA" w:rsidRDefault="002063FA" w:rsidP="002063FA">
      <w:pPr>
        <w:shd w:val="clear" w:color="auto" w:fill="BFBFBF"/>
        <w:spacing w:before="240" w:after="120" w:line="360" w:lineRule="auto"/>
        <w:jc w:val="both"/>
        <w:rPr>
          <w:rFonts w:ascii="Franklin Gothic Book" w:eastAsia="Calibri" w:hAnsi="Franklin Gothic Book" w:cs="Arial"/>
          <w:b/>
          <w:sz w:val="22"/>
          <w:szCs w:val="22"/>
          <w:lang w:eastAsia="en-US"/>
        </w:rPr>
      </w:pPr>
      <w:r w:rsidRPr="002063FA">
        <w:rPr>
          <w:rFonts w:ascii="Franklin Gothic Book" w:eastAsia="Calibri" w:hAnsi="Franklin Gothic Book" w:cs="Arial"/>
          <w:b/>
          <w:sz w:val="22"/>
          <w:szCs w:val="22"/>
          <w:lang w:eastAsia="en-US"/>
        </w:rPr>
        <w:t>OŚWIADCZENIE DOTYCZĄCE PODWYKONAWCY, NA KTÓREGO PRZYPADA PONAD 10% WARTOŚCI ZAMÓWIENIA:</w:t>
      </w:r>
    </w:p>
    <w:p w14:paraId="27DBB07D" w14:textId="77777777" w:rsidR="002063FA" w:rsidRPr="002063FA" w:rsidRDefault="002063FA" w:rsidP="002063FA">
      <w:pPr>
        <w:spacing w:after="120"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color w:val="0070C0"/>
          <w:sz w:val="22"/>
          <w:szCs w:val="22"/>
          <w:lang w:eastAsia="en-US"/>
        </w:rPr>
        <w:t>[UWAGA</w:t>
      </w:r>
      <w:r w:rsidRPr="002063FA">
        <w:rPr>
          <w:rFonts w:ascii="Franklin Gothic Book" w:eastAsia="Calibri" w:hAnsi="Franklin Gothic Book" w:cs="Arial"/>
          <w:i/>
          <w:color w:val="0070C0"/>
          <w:sz w:val="22"/>
          <w:szCs w:val="22"/>
          <w:lang w:eastAsia="en-US"/>
        </w:rPr>
        <w:t xml:space="preserve">: wypełnić tylko w przypadku podwykonawcy (niebędącego podmiotem udostępniającym zasoby), na którego przypada ponad 10% wartości zamówienia. W przypadku więcej niż jednego </w:t>
      </w:r>
      <w:r w:rsidRPr="002063FA">
        <w:rPr>
          <w:rFonts w:ascii="Franklin Gothic Book" w:eastAsia="Calibri" w:hAnsi="Franklin Gothic Book" w:cs="Arial"/>
          <w:i/>
          <w:color w:val="0070C0"/>
          <w:sz w:val="22"/>
          <w:szCs w:val="22"/>
          <w:lang w:eastAsia="en-US"/>
        </w:rPr>
        <w:lastRenderedPageBreak/>
        <w:t>podwykonawcy, na którego zdolnościach lub sytuacji wykonawca nie polega, a na którego przypada ponad 10% wartości zamówienia, należy zastosować tyle razy, ile jest to konieczne.</w:t>
      </w:r>
      <w:r w:rsidRPr="002063FA">
        <w:rPr>
          <w:rFonts w:ascii="Franklin Gothic Book" w:eastAsia="Calibri" w:hAnsi="Franklin Gothic Book" w:cs="Arial"/>
          <w:color w:val="0070C0"/>
          <w:sz w:val="22"/>
          <w:szCs w:val="22"/>
          <w:lang w:eastAsia="en-US"/>
        </w:rPr>
        <w:t>]</w:t>
      </w:r>
    </w:p>
    <w:p w14:paraId="320E731E" w14:textId="77777777" w:rsidR="002063FA" w:rsidRPr="002063FA" w:rsidRDefault="002063FA" w:rsidP="002063FA">
      <w:pPr>
        <w:spacing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 xml:space="preserve">Oświadczam, że w stosunku do następującego podmiotu, będącego podwykonawcą, na którego przypada ponad 10% wartości zamówienia: ……………………………………………………………………………………………….………..….…… </w:t>
      </w:r>
      <w:r w:rsidRPr="002063FA">
        <w:rPr>
          <w:rFonts w:ascii="Franklin Gothic Book" w:eastAsia="Calibri" w:hAnsi="Franklin Gothic Book" w:cs="Arial"/>
          <w:i/>
          <w:sz w:val="22"/>
          <w:szCs w:val="22"/>
          <w:lang w:eastAsia="en-US"/>
        </w:rPr>
        <w:t>(podać pełną nazwę/firmę, adres, a także w zależności od podmiotu: NIP/PESEL, KRS/CEiDG)</w:t>
      </w:r>
      <w:r w:rsidRPr="002063FA">
        <w:rPr>
          <w:rFonts w:ascii="Franklin Gothic Book" w:eastAsia="Calibri" w:hAnsi="Franklin Gothic Book" w:cs="Arial"/>
          <w:sz w:val="22"/>
          <w:szCs w:val="22"/>
          <w:lang w:eastAsia="en-US"/>
        </w:rPr>
        <w:t>,</w:t>
      </w:r>
      <w:r w:rsidRPr="002063FA">
        <w:rPr>
          <w:rFonts w:ascii="Franklin Gothic Book" w:eastAsia="Calibri" w:hAnsi="Franklin Gothic Book" w:cs="Arial"/>
          <w:sz w:val="22"/>
          <w:szCs w:val="22"/>
          <w:lang w:eastAsia="en-US"/>
        </w:rPr>
        <w:br/>
        <w:t>nie zachodzą podstawy wykluczenia z postępowania o udzielenie zamówienia przewidziane w  art.  5k rozporządzenia 833/2014 w brzmieniu nadanym rozporządzeniem 2022/576.</w:t>
      </w:r>
    </w:p>
    <w:p w14:paraId="6F631937" w14:textId="77777777" w:rsidR="002063FA" w:rsidRPr="002063FA" w:rsidRDefault="002063FA" w:rsidP="002063FA">
      <w:pPr>
        <w:shd w:val="clear" w:color="auto" w:fill="BFBFBF"/>
        <w:spacing w:before="240" w:after="120" w:line="360" w:lineRule="auto"/>
        <w:jc w:val="both"/>
        <w:rPr>
          <w:rFonts w:ascii="Franklin Gothic Book" w:eastAsia="Calibri" w:hAnsi="Franklin Gothic Book" w:cs="Arial"/>
          <w:b/>
          <w:sz w:val="22"/>
          <w:szCs w:val="22"/>
          <w:lang w:eastAsia="en-US"/>
        </w:rPr>
      </w:pPr>
      <w:r w:rsidRPr="002063FA">
        <w:rPr>
          <w:rFonts w:ascii="Franklin Gothic Book" w:eastAsia="Calibri" w:hAnsi="Franklin Gothic Book" w:cs="Arial"/>
          <w:b/>
          <w:sz w:val="22"/>
          <w:szCs w:val="22"/>
          <w:lang w:eastAsia="en-US"/>
        </w:rPr>
        <w:t>OŚWIADCZENIE DOTYCZĄCE DOSTAWCY, NA KTÓREGO PRZYPADA PONAD 10% WARTOŚCI ZAMÓWIENIA:</w:t>
      </w:r>
    </w:p>
    <w:p w14:paraId="47CB5295" w14:textId="77777777" w:rsidR="002063FA" w:rsidRPr="002063FA" w:rsidRDefault="002063FA" w:rsidP="002063FA">
      <w:pPr>
        <w:spacing w:after="120"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color w:val="0070C0"/>
          <w:sz w:val="22"/>
          <w:szCs w:val="22"/>
          <w:lang w:eastAsia="en-US"/>
        </w:rPr>
        <w:t>[UWAGA</w:t>
      </w:r>
      <w:r w:rsidRPr="002063FA">
        <w:rPr>
          <w:rFonts w:ascii="Franklin Gothic Book" w:eastAsia="Calibri" w:hAnsi="Franklin Gothic Book" w:cs="Arial"/>
          <w:i/>
          <w:color w:val="0070C0"/>
          <w:sz w:val="22"/>
          <w:szCs w:val="22"/>
          <w:lang w:eastAsia="en-US"/>
        </w:rPr>
        <w:t>: wypełnić tylko w przypadku dostawcy, na którego przypada ponad 10% wartości zamówienia. W przypadku więcej niż jednego dostawcy, na którego przypada ponad 10% wartości zamówienia, należy zastosować tyle razy, ile jest to konieczne.</w:t>
      </w:r>
      <w:r w:rsidRPr="002063FA">
        <w:rPr>
          <w:rFonts w:ascii="Franklin Gothic Book" w:eastAsia="Calibri" w:hAnsi="Franklin Gothic Book" w:cs="Arial"/>
          <w:color w:val="0070C0"/>
          <w:sz w:val="22"/>
          <w:szCs w:val="22"/>
          <w:lang w:eastAsia="en-US"/>
        </w:rPr>
        <w:t>]</w:t>
      </w:r>
    </w:p>
    <w:p w14:paraId="5E2C04DB" w14:textId="77777777" w:rsidR="002063FA" w:rsidRPr="002063FA" w:rsidRDefault="002063FA" w:rsidP="002063FA">
      <w:pPr>
        <w:spacing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 xml:space="preserve">Oświadczam, że w stosunku do następującego podmiotu, będącego dostawcą, na którego przypada ponad 10% wartości zamówienia: ……………………………………………………………………………………………….………..….…… </w:t>
      </w:r>
      <w:r w:rsidRPr="002063FA">
        <w:rPr>
          <w:rFonts w:ascii="Franklin Gothic Book" w:eastAsia="Calibri" w:hAnsi="Franklin Gothic Book" w:cs="Arial"/>
          <w:i/>
          <w:sz w:val="22"/>
          <w:szCs w:val="22"/>
          <w:lang w:eastAsia="en-US"/>
        </w:rPr>
        <w:t>(podać pełną nazwę/firmę, adres, a także w zależności od podmiotu: NIP/PESEL, KRS/CEiDG)</w:t>
      </w:r>
      <w:r w:rsidRPr="002063FA">
        <w:rPr>
          <w:rFonts w:ascii="Franklin Gothic Book" w:eastAsia="Calibri" w:hAnsi="Franklin Gothic Book" w:cs="Arial"/>
          <w:sz w:val="22"/>
          <w:szCs w:val="22"/>
          <w:lang w:eastAsia="en-US"/>
        </w:rPr>
        <w:t>,</w:t>
      </w:r>
      <w:r w:rsidRPr="002063FA">
        <w:rPr>
          <w:rFonts w:ascii="Franklin Gothic Book" w:eastAsia="Calibri" w:hAnsi="Franklin Gothic Book" w:cs="Arial"/>
          <w:sz w:val="22"/>
          <w:szCs w:val="22"/>
          <w:lang w:eastAsia="en-US"/>
        </w:rPr>
        <w:br/>
        <w:t>nie zachodzą podstawy wykluczenia z postępowania o udzielenie zamówienia przewidziane w  art.  5k rozporządzenia 833/2014 w brzmieniu nadanym rozporządzeniem 2022/576.</w:t>
      </w:r>
    </w:p>
    <w:p w14:paraId="59C32085" w14:textId="77777777" w:rsidR="002063FA" w:rsidRPr="002063FA" w:rsidRDefault="002063FA" w:rsidP="002063FA">
      <w:pPr>
        <w:shd w:val="clear" w:color="auto" w:fill="BFBFBF"/>
        <w:spacing w:before="240" w:line="360" w:lineRule="auto"/>
        <w:jc w:val="both"/>
        <w:rPr>
          <w:rFonts w:ascii="Franklin Gothic Book" w:eastAsia="Calibri" w:hAnsi="Franklin Gothic Book" w:cs="Arial"/>
          <w:b/>
          <w:sz w:val="22"/>
          <w:szCs w:val="22"/>
          <w:lang w:eastAsia="en-US"/>
        </w:rPr>
      </w:pPr>
      <w:r w:rsidRPr="002063FA">
        <w:rPr>
          <w:rFonts w:ascii="Franklin Gothic Book" w:eastAsia="Calibri" w:hAnsi="Franklin Gothic Book" w:cs="Arial"/>
          <w:b/>
          <w:sz w:val="22"/>
          <w:szCs w:val="22"/>
          <w:lang w:eastAsia="en-US"/>
        </w:rPr>
        <w:t>OŚWIADCZENIE DOTYCZĄCE PODANYCH INFORMACJI:</w:t>
      </w:r>
    </w:p>
    <w:p w14:paraId="2DC37BCA" w14:textId="77777777" w:rsidR="002063FA" w:rsidRPr="002063FA" w:rsidRDefault="002063FA" w:rsidP="002063FA">
      <w:pPr>
        <w:spacing w:line="360" w:lineRule="auto"/>
        <w:jc w:val="both"/>
        <w:rPr>
          <w:rFonts w:ascii="Franklin Gothic Book" w:eastAsia="Calibri" w:hAnsi="Franklin Gothic Book" w:cs="Arial"/>
          <w:b/>
          <w:sz w:val="22"/>
          <w:szCs w:val="22"/>
          <w:lang w:eastAsia="en-US"/>
        </w:rPr>
      </w:pPr>
    </w:p>
    <w:p w14:paraId="3F70B652" w14:textId="77777777" w:rsidR="002063FA" w:rsidRPr="002063FA" w:rsidRDefault="002063FA" w:rsidP="002063FA">
      <w:pPr>
        <w:spacing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 xml:space="preserve">Oświadczam, że wszystkie informacje podane w powyższych oświadczeniach są aktualne </w:t>
      </w:r>
      <w:r w:rsidRPr="002063FA">
        <w:rPr>
          <w:rFonts w:ascii="Franklin Gothic Book" w:eastAsia="Calibri" w:hAnsi="Franklin Gothic Book" w:cs="Arial"/>
          <w:sz w:val="22"/>
          <w:szCs w:val="22"/>
          <w:lang w:eastAsia="en-US"/>
        </w:rPr>
        <w:br/>
        <w:t>i zgodne z prawdą oraz zostały przedstawione z pełną świadomością konsekwencji wprowadzenia zamawiającego w błąd przy przedstawianiu informacji.</w:t>
      </w:r>
    </w:p>
    <w:p w14:paraId="620F3BA2" w14:textId="77777777" w:rsidR="002063FA" w:rsidRPr="002063FA" w:rsidRDefault="002063FA" w:rsidP="002063FA">
      <w:pPr>
        <w:shd w:val="clear" w:color="auto" w:fill="BFBFBF"/>
        <w:spacing w:after="120" w:line="360" w:lineRule="auto"/>
        <w:jc w:val="both"/>
        <w:rPr>
          <w:rFonts w:ascii="Franklin Gothic Book" w:eastAsia="Calibri" w:hAnsi="Franklin Gothic Book" w:cs="Arial"/>
          <w:b/>
          <w:sz w:val="22"/>
          <w:szCs w:val="22"/>
          <w:lang w:eastAsia="en-US"/>
        </w:rPr>
      </w:pPr>
      <w:r w:rsidRPr="002063FA">
        <w:rPr>
          <w:rFonts w:ascii="Franklin Gothic Book" w:eastAsia="Calibri" w:hAnsi="Franklin Gothic Book" w:cs="Arial"/>
          <w:b/>
          <w:sz w:val="22"/>
          <w:szCs w:val="22"/>
          <w:lang w:eastAsia="en-US"/>
        </w:rPr>
        <w:t>INFORMACJA DOTYCZĄCA DOSTĘPU DO PODMIOTOWYCH ŚRODKÓW DOWODOWYCH:</w:t>
      </w:r>
    </w:p>
    <w:p w14:paraId="7D6F9981" w14:textId="77777777" w:rsidR="002063FA" w:rsidRPr="002063FA" w:rsidRDefault="002063FA" w:rsidP="002063FA">
      <w:pPr>
        <w:spacing w:after="120"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Wskazuję następujące podmiotowe środki dowodowe, które można uzyskać za pomocą bezpłatnych i ogólnodostępnych baz danych, oraz</w:t>
      </w:r>
      <w:r w:rsidRPr="002063FA">
        <w:rPr>
          <w:rFonts w:ascii="Franklin Gothic Book" w:eastAsia="Calibri" w:hAnsi="Franklin Gothic Book"/>
          <w:sz w:val="22"/>
          <w:szCs w:val="22"/>
          <w:lang w:eastAsia="en-US"/>
        </w:rPr>
        <w:t xml:space="preserve"> </w:t>
      </w:r>
      <w:r w:rsidRPr="002063FA">
        <w:rPr>
          <w:rFonts w:ascii="Franklin Gothic Book" w:eastAsia="Calibri" w:hAnsi="Franklin Gothic Book" w:cs="Arial"/>
          <w:sz w:val="22"/>
          <w:szCs w:val="22"/>
          <w:lang w:eastAsia="en-US"/>
        </w:rPr>
        <w:t>dane umożliwiające dostęp do tych środków:</w:t>
      </w:r>
      <w:r w:rsidRPr="002063FA">
        <w:rPr>
          <w:rFonts w:ascii="Franklin Gothic Book" w:eastAsia="Calibri" w:hAnsi="Franklin Gothic Book" w:cs="Arial"/>
          <w:sz w:val="22"/>
          <w:szCs w:val="22"/>
          <w:lang w:eastAsia="en-US"/>
        </w:rPr>
        <w:br/>
        <w:t>1) ......................................................................................................................................................</w:t>
      </w:r>
    </w:p>
    <w:p w14:paraId="3D60DA08" w14:textId="77777777" w:rsidR="002063FA" w:rsidRPr="002063FA" w:rsidRDefault="002063FA" w:rsidP="002063FA">
      <w:pPr>
        <w:spacing w:line="276"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i/>
          <w:sz w:val="22"/>
          <w:szCs w:val="22"/>
          <w:lang w:eastAsia="en-US"/>
        </w:rPr>
        <w:t>(wskazać podmiotowy środek dowodowy, adres internetowy, wydający urząd lub organ, dokładne dane referencyjne dokumentacji)</w:t>
      </w:r>
    </w:p>
    <w:p w14:paraId="47993B99" w14:textId="77777777" w:rsidR="002063FA" w:rsidRPr="002063FA" w:rsidRDefault="002063FA" w:rsidP="002063FA">
      <w:pPr>
        <w:spacing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2) .......................................................................................................................................................</w:t>
      </w:r>
    </w:p>
    <w:p w14:paraId="5C903C7D" w14:textId="77777777" w:rsidR="002063FA" w:rsidRPr="002063FA" w:rsidRDefault="002063FA" w:rsidP="002063FA">
      <w:pPr>
        <w:spacing w:line="276" w:lineRule="auto"/>
        <w:jc w:val="both"/>
        <w:rPr>
          <w:rFonts w:ascii="Franklin Gothic Book" w:eastAsia="Calibri" w:hAnsi="Franklin Gothic Book" w:cs="Arial"/>
          <w:i/>
          <w:sz w:val="22"/>
          <w:szCs w:val="22"/>
          <w:lang w:eastAsia="en-US"/>
        </w:rPr>
      </w:pPr>
      <w:r w:rsidRPr="002063FA">
        <w:rPr>
          <w:rFonts w:ascii="Franklin Gothic Book" w:eastAsia="Calibri" w:hAnsi="Franklin Gothic Book" w:cs="Arial"/>
          <w:i/>
          <w:sz w:val="22"/>
          <w:szCs w:val="22"/>
          <w:lang w:eastAsia="en-US"/>
        </w:rPr>
        <w:t>(wskazać podmiotowy środek dowodowy, adres internetowy, wydający urząd lub organ, dokładne dane referencyjne dokumentacji)</w:t>
      </w:r>
    </w:p>
    <w:p w14:paraId="246D746F" w14:textId="77777777" w:rsidR="002063FA" w:rsidRPr="002063FA" w:rsidRDefault="002063FA" w:rsidP="002063FA">
      <w:pPr>
        <w:spacing w:after="160" w:line="360" w:lineRule="auto"/>
        <w:jc w:val="right"/>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t>…………………………………….</w:t>
      </w:r>
    </w:p>
    <w:p w14:paraId="38E36762" w14:textId="60957272" w:rsidR="002063FA" w:rsidRDefault="002063FA" w:rsidP="002063FA">
      <w:pPr>
        <w:jc w:val="right"/>
        <w:rPr>
          <w:rFonts w:ascii="Franklin Gothic Book" w:eastAsia="Calibri" w:hAnsi="Franklin Gothic Book" w:cs="Arial"/>
          <w:i/>
          <w:sz w:val="22"/>
          <w:szCs w:val="22"/>
          <w:lang w:eastAsia="en-US"/>
        </w:rPr>
      </w:pP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i/>
          <w:sz w:val="22"/>
          <w:szCs w:val="22"/>
          <w:lang w:eastAsia="en-US"/>
        </w:rPr>
        <w:tab/>
        <w:t xml:space="preserve">Data; </w:t>
      </w:r>
      <w:bookmarkStart w:id="7" w:name="_Hlk102639179"/>
      <w:r w:rsidRPr="002063FA">
        <w:rPr>
          <w:rFonts w:ascii="Franklin Gothic Book" w:eastAsia="Calibri" w:hAnsi="Franklin Gothic Book" w:cs="Arial"/>
          <w:i/>
          <w:sz w:val="22"/>
          <w:szCs w:val="22"/>
          <w:lang w:eastAsia="en-US"/>
        </w:rPr>
        <w:t>kwalifikowany podpis elektroniczny</w:t>
      </w:r>
      <w:bookmarkEnd w:id="7"/>
    </w:p>
    <w:p w14:paraId="3D862BA5" w14:textId="76E282B9" w:rsidR="002063FA" w:rsidRPr="002063FA" w:rsidRDefault="002063FA" w:rsidP="002063FA">
      <w:pPr>
        <w:tabs>
          <w:tab w:val="left" w:pos="3402"/>
        </w:tabs>
        <w:spacing w:line="304" w:lineRule="exact"/>
        <w:rPr>
          <w:rFonts w:ascii="Franklin Gothic Book" w:eastAsia="Calibri" w:hAnsi="Franklin Gothic Book" w:cs="Arial"/>
          <w:b/>
          <w:sz w:val="22"/>
          <w:szCs w:val="22"/>
          <w:lang w:eastAsia="en-US"/>
        </w:rPr>
      </w:pPr>
      <w:r>
        <w:rPr>
          <w:rFonts w:ascii="Franklin Gothic Book" w:eastAsia="Calibri" w:hAnsi="Franklin Gothic Book" w:cs="Arial"/>
          <w:i/>
          <w:sz w:val="22"/>
          <w:szCs w:val="22"/>
          <w:lang w:eastAsia="en-US"/>
        </w:rPr>
        <w:br w:type="page"/>
      </w:r>
      <w:r w:rsidRPr="002063FA">
        <w:rPr>
          <w:rFonts w:ascii="Franklin Gothic Book" w:eastAsia="Calibri" w:hAnsi="Franklin Gothic Book" w:cs="Arial"/>
          <w:b/>
          <w:sz w:val="22"/>
          <w:szCs w:val="22"/>
          <w:lang w:eastAsia="en-US"/>
        </w:rPr>
        <w:lastRenderedPageBreak/>
        <w:t>Za</w:t>
      </w:r>
      <w:r>
        <w:rPr>
          <w:rFonts w:ascii="Franklin Gothic Book" w:eastAsia="Calibri" w:hAnsi="Franklin Gothic Book" w:cs="Arial"/>
          <w:b/>
          <w:sz w:val="22"/>
          <w:szCs w:val="22"/>
          <w:lang w:eastAsia="en-US"/>
        </w:rPr>
        <w:t>łącznik nr 19</w:t>
      </w:r>
    </w:p>
    <w:p w14:paraId="5F453A59" w14:textId="77777777" w:rsidR="002063FA" w:rsidRPr="002063FA" w:rsidRDefault="002063FA" w:rsidP="002063FA">
      <w:pPr>
        <w:spacing w:line="304" w:lineRule="exact"/>
        <w:ind w:left="993"/>
        <w:jc w:val="both"/>
        <w:outlineLvl w:val="1"/>
        <w:rPr>
          <w:rFonts w:ascii="Franklin Gothic Book" w:eastAsia="Times New Roman" w:hAnsi="Franklin Gothic Book" w:cs="Arial"/>
          <w:bCs/>
          <w:iCs/>
          <w:kern w:val="20"/>
          <w:sz w:val="22"/>
          <w:szCs w:val="22"/>
          <w:lang w:eastAsia="en-US"/>
        </w:rPr>
      </w:pPr>
      <w:r w:rsidRPr="002063FA">
        <w:rPr>
          <w:rFonts w:ascii="Franklin Gothic Book" w:eastAsia="Times New Roman" w:hAnsi="Franklin Gothic Book" w:cs="Arial"/>
          <w:bCs/>
          <w:iCs/>
          <w:kern w:val="20"/>
          <w:sz w:val="22"/>
          <w:szCs w:val="22"/>
          <w:lang w:eastAsia="en-US"/>
        </w:rPr>
        <w:t>Oświadczenie podmiotu udostępniającego zasoby dotyczące przesłanek wykluczenia związanych z działaniami wojennymi na Ukrainie</w:t>
      </w:r>
    </w:p>
    <w:p w14:paraId="7DDC4743" w14:textId="77777777" w:rsidR="002063FA" w:rsidRPr="002063FA" w:rsidRDefault="002063FA" w:rsidP="002063FA">
      <w:pPr>
        <w:tabs>
          <w:tab w:val="left" w:pos="3402"/>
        </w:tabs>
        <w:spacing w:after="160" w:line="304" w:lineRule="exact"/>
        <w:jc w:val="both"/>
        <w:rPr>
          <w:rFonts w:ascii="Franklin Gothic Book" w:eastAsia="Calibri" w:hAnsi="Franklin Gothic Book" w:cs="Arial"/>
          <w:b/>
          <w:sz w:val="22"/>
          <w:szCs w:val="22"/>
          <w:u w:val="single"/>
          <w:lang w:eastAsia="en-US"/>
        </w:rPr>
      </w:pPr>
    </w:p>
    <w:p w14:paraId="06A6DADE" w14:textId="77777777" w:rsidR="002063FA" w:rsidRPr="002063FA" w:rsidRDefault="002063FA" w:rsidP="002063FA">
      <w:pPr>
        <w:spacing w:before="480" w:line="257" w:lineRule="auto"/>
        <w:ind w:left="5245" w:firstLine="709"/>
        <w:rPr>
          <w:rFonts w:ascii="Franklin Gothic Book" w:eastAsia="Calibri" w:hAnsi="Franklin Gothic Book" w:cs="Arial"/>
          <w:b/>
          <w:sz w:val="22"/>
          <w:szCs w:val="22"/>
          <w:lang w:val="en-GB" w:eastAsia="en-US"/>
        </w:rPr>
      </w:pPr>
      <w:r w:rsidRPr="002063FA">
        <w:rPr>
          <w:rFonts w:ascii="Franklin Gothic Book" w:eastAsia="Calibri" w:hAnsi="Franklin Gothic Book" w:cs="Arial"/>
          <w:b/>
          <w:sz w:val="22"/>
          <w:szCs w:val="22"/>
          <w:lang w:val="en-GB" w:eastAsia="en-US"/>
        </w:rPr>
        <w:t>Zamawiający:</w:t>
      </w:r>
    </w:p>
    <w:p w14:paraId="4A271E23" w14:textId="77777777" w:rsidR="002063FA" w:rsidRPr="002063FA" w:rsidRDefault="002063FA" w:rsidP="002063FA">
      <w:pPr>
        <w:spacing w:line="480" w:lineRule="auto"/>
        <w:ind w:left="5954"/>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w:t>
      </w:r>
    </w:p>
    <w:p w14:paraId="59BBF3FD" w14:textId="77777777" w:rsidR="002063FA" w:rsidRPr="002063FA" w:rsidRDefault="002063FA" w:rsidP="002063FA">
      <w:pPr>
        <w:spacing w:after="160" w:line="259" w:lineRule="auto"/>
        <w:ind w:left="5954"/>
        <w:rPr>
          <w:rFonts w:ascii="Franklin Gothic Book" w:eastAsia="Calibri" w:hAnsi="Franklin Gothic Book" w:cs="Arial"/>
          <w:i/>
          <w:sz w:val="22"/>
          <w:szCs w:val="22"/>
          <w:lang w:eastAsia="en-US"/>
        </w:rPr>
      </w:pPr>
    </w:p>
    <w:p w14:paraId="1A8C117F" w14:textId="77777777" w:rsidR="002063FA" w:rsidRPr="002063FA" w:rsidRDefault="002063FA" w:rsidP="002063FA">
      <w:pPr>
        <w:spacing w:line="259" w:lineRule="auto"/>
        <w:rPr>
          <w:rFonts w:ascii="Franklin Gothic Book" w:eastAsia="Calibri" w:hAnsi="Franklin Gothic Book" w:cs="Arial"/>
          <w:b/>
          <w:sz w:val="22"/>
          <w:szCs w:val="22"/>
          <w:lang w:eastAsia="en-US"/>
        </w:rPr>
      </w:pPr>
      <w:r w:rsidRPr="002063FA">
        <w:rPr>
          <w:rFonts w:ascii="Franklin Gothic Book" w:eastAsia="Calibri" w:hAnsi="Franklin Gothic Book" w:cs="Arial"/>
          <w:b/>
          <w:sz w:val="22"/>
          <w:szCs w:val="22"/>
          <w:lang w:eastAsia="en-US"/>
        </w:rPr>
        <w:t>Podmiot udostępniający zasoby:</w:t>
      </w:r>
    </w:p>
    <w:p w14:paraId="0A87EDC9" w14:textId="77777777" w:rsidR="002063FA" w:rsidRPr="002063FA" w:rsidRDefault="002063FA" w:rsidP="002063FA">
      <w:pPr>
        <w:spacing w:line="480" w:lineRule="auto"/>
        <w:ind w:right="5954"/>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w:t>
      </w:r>
    </w:p>
    <w:p w14:paraId="1BB9F7C9" w14:textId="77777777" w:rsidR="002063FA" w:rsidRPr="002063FA" w:rsidRDefault="002063FA" w:rsidP="002063FA">
      <w:pPr>
        <w:spacing w:line="259" w:lineRule="auto"/>
        <w:rPr>
          <w:rFonts w:ascii="Franklin Gothic Book" w:eastAsia="Calibri" w:hAnsi="Franklin Gothic Book" w:cs="Arial"/>
          <w:b/>
          <w:sz w:val="22"/>
          <w:szCs w:val="22"/>
          <w:lang w:eastAsia="en-US"/>
        </w:rPr>
      </w:pPr>
    </w:p>
    <w:p w14:paraId="4863A399" w14:textId="77777777" w:rsidR="002063FA" w:rsidRPr="002063FA" w:rsidRDefault="002063FA" w:rsidP="002063FA">
      <w:pPr>
        <w:spacing w:after="120" w:line="360" w:lineRule="auto"/>
        <w:jc w:val="center"/>
        <w:rPr>
          <w:rFonts w:ascii="Franklin Gothic Book" w:eastAsia="Calibri" w:hAnsi="Franklin Gothic Book" w:cs="Arial"/>
          <w:b/>
          <w:sz w:val="22"/>
          <w:szCs w:val="22"/>
          <w:u w:val="single"/>
          <w:lang w:eastAsia="en-US"/>
        </w:rPr>
      </w:pPr>
      <w:r w:rsidRPr="002063FA">
        <w:rPr>
          <w:rFonts w:ascii="Franklin Gothic Book" w:eastAsia="Calibri" w:hAnsi="Franklin Gothic Book" w:cs="Arial"/>
          <w:b/>
          <w:sz w:val="22"/>
          <w:szCs w:val="22"/>
          <w:u w:val="single"/>
          <w:lang w:eastAsia="en-US"/>
        </w:rPr>
        <w:t xml:space="preserve">Oświadczenia podmiotu udostępniającego zasoby </w:t>
      </w:r>
    </w:p>
    <w:p w14:paraId="31880CA9" w14:textId="77777777" w:rsidR="002063FA" w:rsidRPr="002063FA" w:rsidRDefault="002063FA" w:rsidP="002063FA">
      <w:pPr>
        <w:spacing w:before="120" w:line="360" w:lineRule="auto"/>
        <w:jc w:val="center"/>
        <w:rPr>
          <w:rFonts w:ascii="Franklin Gothic Book" w:eastAsia="Calibri" w:hAnsi="Franklin Gothic Book" w:cs="Arial"/>
          <w:b/>
          <w:caps/>
          <w:sz w:val="22"/>
          <w:szCs w:val="22"/>
          <w:u w:val="single"/>
          <w:lang w:eastAsia="en-US"/>
        </w:rPr>
      </w:pPr>
      <w:r w:rsidRPr="002063FA">
        <w:rPr>
          <w:rFonts w:ascii="Franklin Gothic Book" w:eastAsia="Calibri" w:hAnsi="Franklin Gothic Book" w:cs="Arial"/>
          <w:b/>
          <w:sz w:val="22"/>
          <w:szCs w:val="22"/>
          <w:u w:val="single"/>
          <w:lang w:eastAsia="en-US"/>
        </w:rPr>
        <w:t xml:space="preserve">DOTYCZĄCE PRZESŁANEK WYKLUCZENIA Z ART. 5K ROZPORZĄDZENIA 833/2014 ORAZ ART. 7 UST. 1 USTAWY </w:t>
      </w:r>
      <w:r w:rsidRPr="002063FA">
        <w:rPr>
          <w:rFonts w:ascii="Franklin Gothic Book" w:eastAsia="Calibri" w:hAnsi="Franklin Gothic Book" w:cs="Arial"/>
          <w:b/>
          <w:caps/>
          <w:sz w:val="22"/>
          <w:szCs w:val="22"/>
          <w:u w:val="single"/>
          <w:lang w:eastAsia="en-US"/>
        </w:rPr>
        <w:t>o szczególnych rozwiązaniach w zakresie przeciwdziałania wspieraniu agresji na Ukrainę oraz służących ochronie bezpieczeństwa narodowego</w:t>
      </w:r>
    </w:p>
    <w:p w14:paraId="4B5A6E55" w14:textId="77777777" w:rsidR="002063FA" w:rsidRPr="002063FA" w:rsidRDefault="002063FA" w:rsidP="002063FA">
      <w:pPr>
        <w:spacing w:before="120" w:line="360" w:lineRule="auto"/>
        <w:jc w:val="center"/>
        <w:rPr>
          <w:rFonts w:ascii="Franklin Gothic Book" w:eastAsia="Calibri" w:hAnsi="Franklin Gothic Book" w:cs="Arial"/>
          <w:b/>
          <w:sz w:val="22"/>
          <w:szCs w:val="22"/>
          <w:u w:val="single"/>
          <w:lang w:eastAsia="en-US"/>
        </w:rPr>
      </w:pPr>
      <w:r w:rsidRPr="002063FA">
        <w:rPr>
          <w:rFonts w:ascii="Franklin Gothic Book" w:eastAsia="Calibri" w:hAnsi="Franklin Gothic Book" w:cs="Arial"/>
          <w:b/>
          <w:sz w:val="22"/>
          <w:szCs w:val="22"/>
          <w:lang w:eastAsia="en-US"/>
        </w:rPr>
        <w:t>składane na podstawie art. 125 ust. 5 ustawy Pzp</w:t>
      </w:r>
    </w:p>
    <w:p w14:paraId="6747A2E5" w14:textId="77777777" w:rsidR="002063FA" w:rsidRPr="002063FA" w:rsidRDefault="002063FA" w:rsidP="002063FA">
      <w:pPr>
        <w:spacing w:before="240" w:line="360" w:lineRule="auto"/>
        <w:ind w:firstLine="709"/>
        <w:jc w:val="both"/>
        <w:rPr>
          <w:rFonts w:ascii="Franklin Gothic Book" w:eastAsia="Calibri" w:hAnsi="Franklin Gothic Book" w:cs="Arial"/>
          <w:sz w:val="22"/>
          <w:szCs w:val="22"/>
          <w:lang w:val="en-GB" w:eastAsia="en-US"/>
        </w:rPr>
      </w:pPr>
      <w:r w:rsidRPr="002063FA">
        <w:rPr>
          <w:rFonts w:ascii="Franklin Gothic Book" w:eastAsia="Calibri" w:hAnsi="Franklin Gothic Book" w:cs="Arial"/>
          <w:sz w:val="22"/>
          <w:szCs w:val="22"/>
          <w:lang w:eastAsia="en-US"/>
        </w:rPr>
        <w:t xml:space="preserve">Na potrzeby postępowania o udzielenie zamówienia publicznego </w:t>
      </w:r>
      <w:r w:rsidRPr="002063FA">
        <w:rPr>
          <w:rFonts w:ascii="Franklin Gothic Book" w:eastAsia="Calibri" w:hAnsi="Franklin Gothic Book" w:cs="Arial"/>
          <w:sz w:val="22"/>
          <w:szCs w:val="22"/>
          <w:lang w:eastAsia="en-US"/>
        </w:rPr>
        <w:br/>
        <w:t xml:space="preserve">pn. ………………………………………………………………….…………. </w:t>
      </w:r>
      <w:r w:rsidRPr="002063FA">
        <w:rPr>
          <w:rFonts w:ascii="Franklin Gothic Book" w:eastAsia="Calibri" w:hAnsi="Franklin Gothic Book" w:cs="Arial"/>
          <w:i/>
          <w:sz w:val="22"/>
          <w:szCs w:val="22"/>
          <w:lang w:val="en-GB" w:eastAsia="en-US"/>
        </w:rPr>
        <w:t>(nazwa postępowania)</w:t>
      </w:r>
      <w:r w:rsidRPr="002063FA">
        <w:rPr>
          <w:rFonts w:ascii="Franklin Gothic Book" w:eastAsia="Calibri" w:hAnsi="Franklin Gothic Book" w:cs="Arial"/>
          <w:sz w:val="22"/>
          <w:szCs w:val="22"/>
          <w:lang w:val="en-GB" w:eastAsia="en-US"/>
        </w:rPr>
        <w:t>,</w:t>
      </w:r>
      <w:r w:rsidRPr="002063FA">
        <w:rPr>
          <w:rFonts w:ascii="Franklin Gothic Book" w:eastAsia="Calibri" w:hAnsi="Franklin Gothic Book" w:cs="Arial"/>
          <w:i/>
          <w:sz w:val="22"/>
          <w:szCs w:val="22"/>
          <w:lang w:val="en-GB" w:eastAsia="en-US"/>
        </w:rPr>
        <w:t xml:space="preserve"> </w:t>
      </w:r>
      <w:r w:rsidRPr="002063FA">
        <w:rPr>
          <w:rFonts w:ascii="Franklin Gothic Book" w:eastAsia="Calibri" w:hAnsi="Franklin Gothic Book" w:cs="Arial"/>
          <w:sz w:val="22"/>
          <w:szCs w:val="22"/>
          <w:lang w:val="en-GB" w:eastAsia="en-US"/>
        </w:rPr>
        <w:t xml:space="preserve">prowadzonego przez ………………….………. </w:t>
      </w:r>
      <w:r w:rsidRPr="002063FA">
        <w:rPr>
          <w:rFonts w:ascii="Franklin Gothic Book" w:eastAsia="Calibri" w:hAnsi="Franklin Gothic Book" w:cs="Arial"/>
          <w:i/>
          <w:sz w:val="22"/>
          <w:szCs w:val="22"/>
          <w:lang w:val="en-GB" w:eastAsia="en-US"/>
        </w:rPr>
        <w:t xml:space="preserve">(oznaczenie zamawiającego), </w:t>
      </w:r>
      <w:r w:rsidRPr="002063FA">
        <w:rPr>
          <w:rFonts w:ascii="Franklin Gothic Book" w:eastAsia="Calibri" w:hAnsi="Franklin Gothic Book" w:cs="Arial"/>
          <w:sz w:val="22"/>
          <w:szCs w:val="22"/>
          <w:lang w:val="en-GB" w:eastAsia="en-US"/>
        </w:rPr>
        <w:t>oświadczam, co następuje:</w:t>
      </w:r>
    </w:p>
    <w:p w14:paraId="42411A3C" w14:textId="77777777" w:rsidR="002063FA" w:rsidRPr="002063FA" w:rsidRDefault="002063FA" w:rsidP="002063FA">
      <w:pPr>
        <w:shd w:val="clear" w:color="auto" w:fill="BFBFBF"/>
        <w:spacing w:before="360" w:line="360" w:lineRule="auto"/>
        <w:rPr>
          <w:rFonts w:ascii="Franklin Gothic Book" w:eastAsia="Calibri" w:hAnsi="Franklin Gothic Book" w:cs="Arial"/>
          <w:b/>
          <w:sz w:val="22"/>
          <w:szCs w:val="22"/>
          <w:lang w:eastAsia="en-US"/>
        </w:rPr>
      </w:pPr>
      <w:r w:rsidRPr="002063FA">
        <w:rPr>
          <w:rFonts w:ascii="Franklin Gothic Book" w:eastAsia="Calibri" w:hAnsi="Franklin Gothic Book" w:cs="Arial"/>
          <w:b/>
          <w:sz w:val="22"/>
          <w:szCs w:val="22"/>
          <w:lang w:eastAsia="en-US"/>
        </w:rPr>
        <w:t>OŚWIADCZENIA DOTYCZĄCE PODMIOTU UDOSTEPNIAJĄCEGO ZASOBY:</w:t>
      </w:r>
    </w:p>
    <w:p w14:paraId="569850FA" w14:textId="77777777" w:rsidR="002063FA" w:rsidRPr="002063FA" w:rsidRDefault="002063FA" w:rsidP="002063FA">
      <w:pPr>
        <w:numPr>
          <w:ilvl w:val="0"/>
          <w:numId w:val="24"/>
        </w:numPr>
        <w:spacing w:before="360" w:after="160" w:line="360" w:lineRule="auto"/>
        <w:contextualSpacing/>
        <w:jc w:val="both"/>
        <w:rPr>
          <w:rFonts w:ascii="Franklin Gothic Book" w:eastAsia="Calibri" w:hAnsi="Franklin Gothic Book" w:cs="Arial"/>
          <w:b/>
          <w:bCs/>
          <w:sz w:val="22"/>
          <w:szCs w:val="22"/>
          <w:lang w:val="x-none" w:eastAsia="en-US"/>
        </w:rPr>
      </w:pPr>
      <w:r w:rsidRPr="002063FA">
        <w:rPr>
          <w:rFonts w:ascii="Franklin Gothic Book" w:eastAsia="Calibri" w:hAnsi="Franklin Gothic Book" w:cs="Arial"/>
          <w:sz w:val="22"/>
          <w:szCs w:val="22"/>
          <w:lang w:val="x-none" w:eastAsia="en-US"/>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2063FA">
        <w:rPr>
          <w:rFonts w:ascii="Franklin Gothic Book" w:eastAsia="Calibri" w:hAnsi="Franklin Gothic Book" w:cs="Arial"/>
          <w:sz w:val="22"/>
          <w:szCs w:val="22"/>
          <w:vertAlign w:val="superscript"/>
          <w:lang w:val="x-none" w:eastAsia="en-US"/>
        </w:rPr>
        <w:footnoteReference w:id="15"/>
      </w:r>
    </w:p>
    <w:p w14:paraId="2C677737" w14:textId="77777777" w:rsidR="002063FA" w:rsidRPr="002063FA" w:rsidRDefault="002063FA" w:rsidP="002063FA">
      <w:pPr>
        <w:numPr>
          <w:ilvl w:val="0"/>
          <w:numId w:val="24"/>
        </w:numPr>
        <w:spacing w:after="160" w:line="360" w:lineRule="auto"/>
        <w:jc w:val="both"/>
        <w:rPr>
          <w:rFonts w:ascii="Franklin Gothic Book" w:eastAsia="Times New Roman" w:hAnsi="Franklin Gothic Book" w:cs="Arial"/>
          <w:b/>
          <w:bCs/>
          <w:sz w:val="22"/>
          <w:szCs w:val="22"/>
        </w:rPr>
      </w:pPr>
      <w:r w:rsidRPr="002063FA">
        <w:rPr>
          <w:rFonts w:ascii="Franklin Gothic Book" w:eastAsia="Times New Roman" w:hAnsi="Franklin Gothic Book" w:cs="Arial"/>
          <w:sz w:val="22"/>
          <w:szCs w:val="22"/>
        </w:rPr>
        <w:lastRenderedPageBreak/>
        <w:t xml:space="preserve">Oświadczam, że nie zachodzą w stosunku do mnie przesłanki wykluczenia z postępowania na podstawie art. </w:t>
      </w:r>
      <w:r w:rsidRPr="002063FA">
        <w:rPr>
          <w:rFonts w:ascii="Franklin Gothic Book" w:eastAsia="Times New Roman" w:hAnsi="Franklin Gothic Book" w:cs="Arial"/>
          <w:color w:val="222222"/>
          <w:sz w:val="22"/>
          <w:szCs w:val="22"/>
        </w:rPr>
        <w:t>7 ust. 1 ustawy z dnia 13 kwietnia 2022 r.</w:t>
      </w:r>
      <w:r w:rsidRPr="002063FA">
        <w:rPr>
          <w:rFonts w:ascii="Franklin Gothic Book" w:eastAsia="Times New Roman" w:hAnsi="Franklin Gothic Book" w:cs="Arial"/>
          <w:i/>
          <w:iCs/>
          <w:color w:val="222222"/>
          <w:sz w:val="22"/>
          <w:szCs w:val="22"/>
        </w:rPr>
        <w:t xml:space="preserve"> o szczególnych rozwiązaniach w zakresie przeciwdziałania wspieraniu agresji na Ukrainę oraz służących ochronie bezpieczeństwa narodowego </w:t>
      </w:r>
      <w:r w:rsidRPr="002063FA">
        <w:rPr>
          <w:rFonts w:ascii="Franklin Gothic Book" w:eastAsia="Times New Roman" w:hAnsi="Franklin Gothic Book" w:cs="Arial"/>
          <w:color w:val="222222"/>
          <w:sz w:val="22"/>
          <w:szCs w:val="22"/>
        </w:rPr>
        <w:t>(Dz. U. poz. 835)</w:t>
      </w:r>
      <w:r w:rsidRPr="002063FA">
        <w:rPr>
          <w:rFonts w:ascii="Franklin Gothic Book" w:eastAsia="Times New Roman" w:hAnsi="Franklin Gothic Book" w:cs="Arial"/>
          <w:i/>
          <w:iCs/>
          <w:color w:val="222222"/>
          <w:sz w:val="22"/>
          <w:szCs w:val="22"/>
        </w:rPr>
        <w:t>.</w:t>
      </w:r>
      <w:r w:rsidRPr="002063FA">
        <w:rPr>
          <w:rFonts w:ascii="Franklin Gothic Book" w:eastAsia="Times New Roman" w:hAnsi="Franklin Gothic Book" w:cs="Arial"/>
          <w:color w:val="222222"/>
          <w:sz w:val="22"/>
          <w:szCs w:val="22"/>
          <w:vertAlign w:val="superscript"/>
        </w:rPr>
        <w:footnoteReference w:id="16"/>
      </w:r>
    </w:p>
    <w:p w14:paraId="18553E24" w14:textId="77777777" w:rsidR="002063FA" w:rsidRPr="002063FA" w:rsidRDefault="002063FA" w:rsidP="002063FA">
      <w:pPr>
        <w:spacing w:line="360" w:lineRule="auto"/>
        <w:ind w:left="5664" w:firstLine="708"/>
        <w:jc w:val="both"/>
        <w:rPr>
          <w:rFonts w:ascii="Franklin Gothic Book" w:eastAsia="Calibri" w:hAnsi="Franklin Gothic Book" w:cs="Arial"/>
          <w:i/>
          <w:sz w:val="22"/>
          <w:szCs w:val="22"/>
          <w:lang w:eastAsia="en-US"/>
        </w:rPr>
      </w:pPr>
    </w:p>
    <w:p w14:paraId="193DB7A8" w14:textId="77777777" w:rsidR="002063FA" w:rsidRPr="002063FA" w:rsidRDefault="002063FA" w:rsidP="002063FA">
      <w:pPr>
        <w:shd w:val="clear" w:color="auto" w:fill="BFBFBF"/>
        <w:spacing w:line="360" w:lineRule="auto"/>
        <w:jc w:val="both"/>
        <w:rPr>
          <w:rFonts w:ascii="Franklin Gothic Book" w:eastAsia="Calibri" w:hAnsi="Franklin Gothic Book" w:cs="Arial"/>
          <w:b/>
          <w:sz w:val="22"/>
          <w:szCs w:val="22"/>
          <w:lang w:eastAsia="en-US"/>
        </w:rPr>
      </w:pPr>
      <w:r w:rsidRPr="002063FA">
        <w:rPr>
          <w:rFonts w:ascii="Franklin Gothic Book" w:eastAsia="Calibri" w:hAnsi="Franklin Gothic Book" w:cs="Arial"/>
          <w:b/>
          <w:sz w:val="22"/>
          <w:szCs w:val="22"/>
          <w:lang w:eastAsia="en-US"/>
        </w:rPr>
        <w:t>OŚWIADCZENIE DOTYCZĄCE PODANYCH INFORMACJI:</w:t>
      </w:r>
    </w:p>
    <w:p w14:paraId="6FBB73EE" w14:textId="77777777" w:rsidR="002063FA" w:rsidRPr="002063FA" w:rsidRDefault="002063FA" w:rsidP="002063FA">
      <w:pPr>
        <w:spacing w:line="360" w:lineRule="auto"/>
        <w:jc w:val="both"/>
        <w:rPr>
          <w:rFonts w:ascii="Franklin Gothic Book" w:eastAsia="Calibri" w:hAnsi="Franklin Gothic Book" w:cs="Arial"/>
          <w:b/>
          <w:sz w:val="22"/>
          <w:szCs w:val="22"/>
          <w:lang w:eastAsia="en-US"/>
        </w:rPr>
      </w:pPr>
    </w:p>
    <w:p w14:paraId="055B71BE" w14:textId="77777777" w:rsidR="002063FA" w:rsidRPr="002063FA" w:rsidRDefault="002063FA" w:rsidP="002063FA">
      <w:pPr>
        <w:spacing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 xml:space="preserve">Oświadczam, że wszystkie informacje podane w powyższych oświadczeniach są aktualne </w:t>
      </w:r>
      <w:r w:rsidRPr="002063FA">
        <w:rPr>
          <w:rFonts w:ascii="Franklin Gothic Book" w:eastAsia="Calibri" w:hAnsi="Franklin Gothic Book" w:cs="Arial"/>
          <w:sz w:val="22"/>
          <w:szCs w:val="22"/>
          <w:lang w:eastAsia="en-US"/>
        </w:rPr>
        <w:br/>
        <w:t>i zgodne z prawdą oraz zostały przedstawione z pełną świadomością konsekwencji wprowadzenia zamawiającego w błąd przy przedstawianiu informacji.</w:t>
      </w:r>
    </w:p>
    <w:p w14:paraId="2027384D" w14:textId="77777777" w:rsidR="002063FA" w:rsidRPr="002063FA" w:rsidRDefault="002063FA" w:rsidP="002063FA">
      <w:pPr>
        <w:spacing w:line="360" w:lineRule="auto"/>
        <w:jc w:val="both"/>
        <w:rPr>
          <w:rFonts w:ascii="Franklin Gothic Book" w:eastAsia="Calibri" w:hAnsi="Franklin Gothic Book" w:cs="Arial"/>
          <w:sz w:val="22"/>
          <w:szCs w:val="22"/>
          <w:lang w:eastAsia="en-US"/>
        </w:rPr>
      </w:pPr>
    </w:p>
    <w:p w14:paraId="1BA7B73E" w14:textId="77777777" w:rsidR="002063FA" w:rsidRPr="002063FA" w:rsidRDefault="002063FA" w:rsidP="002063FA">
      <w:pPr>
        <w:shd w:val="clear" w:color="auto" w:fill="BFBFBF"/>
        <w:spacing w:after="120" w:line="360" w:lineRule="auto"/>
        <w:jc w:val="both"/>
        <w:rPr>
          <w:rFonts w:ascii="Franklin Gothic Book" w:eastAsia="Calibri" w:hAnsi="Franklin Gothic Book" w:cs="Arial"/>
          <w:b/>
          <w:sz w:val="22"/>
          <w:szCs w:val="22"/>
          <w:lang w:eastAsia="en-US"/>
        </w:rPr>
      </w:pPr>
      <w:r w:rsidRPr="002063FA">
        <w:rPr>
          <w:rFonts w:ascii="Franklin Gothic Book" w:eastAsia="Calibri" w:hAnsi="Franklin Gothic Book" w:cs="Arial"/>
          <w:b/>
          <w:sz w:val="22"/>
          <w:szCs w:val="22"/>
          <w:lang w:eastAsia="en-US"/>
        </w:rPr>
        <w:t>INFORMACJA DOTYCZĄCA DOSTĘPU DO PODMIOTOWYCH ŚRODKÓW DOWODOWYCH:</w:t>
      </w:r>
    </w:p>
    <w:p w14:paraId="0C2D9420" w14:textId="77777777" w:rsidR="002063FA" w:rsidRPr="002063FA" w:rsidRDefault="002063FA" w:rsidP="002063FA">
      <w:pPr>
        <w:spacing w:after="120"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Wskazuję następujące podmiotowe środki dowodowe, które można uzyskać za pomocą bezpłatnych i ogólnodostępnych baz danych, oraz</w:t>
      </w:r>
      <w:r w:rsidRPr="002063FA">
        <w:rPr>
          <w:rFonts w:ascii="Franklin Gothic Book" w:eastAsia="Calibri" w:hAnsi="Franklin Gothic Book"/>
          <w:sz w:val="22"/>
          <w:szCs w:val="22"/>
          <w:lang w:eastAsia="en-US"/>
        </w:rPr>
        <w:t xml:space="preserve"> </w:t>
      </w:r>
      <w:r w:rsidRPr="002063FA">
        <w:rPr>
          <w:rFonts w:ascii="Franklin Gothic Book" w:eastAsia="Calibri" w:hAnsi="Franklin Gothic Book" w:cs="Arial"/>
          <w:sz w:val="22"/>
          <w:szCs w:val="22"/>
          <w:lang w:eastAsia="en-US"/>
        </w:rPr>
        <w:t>dane umożliwiające dostęp do tych środków:</w:t>
      </w:r>
    </w:p>
    <w:p w14:paraId="4B9857DB" w14:textId="77777777" w:rsidR="002063FA" w:rsidRPr="002063FA" w:rsidRDefault="002063FA" w:rsidP="002063FA">
      <w:pPr>
        <w:spacing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1) ......................................................................................................................................................</w:t>
      </w:r>
    </w:p>
    <w:p w14:paraId="2E6F4A4C" w14:textId="77777777" w:rsidR="002063FA" w:rsidRPr="002063FA" w:rsidRDefault="002063FA" w:rsidP="002063FA">
      <w:pPr>
        <w:spacing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i/>
          <w:sz w:val="22"/>
          <w:szCs w:val="22"/>
          <w:lang w:eastAsia="en-US"/>
        </w:rPr>
        <w:t>(wskazać podmiotowy środek dowodowy, adres internetowy, wydający urząd lub organ, dokładne dane referencyjne dokumentacji)</w:t>
      </w:r>
    </w:p>
    <w:p w14:paraId="7E820200" w14:textId="77777777" w:rsidR="002063FA" w:rsidRPr="002063FA" w:rsidRDefault="002063FA" w:rsidP="002063FA">
      <w:pPr>
        <w:spacing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sz w:val="22"/>
          <w:szCs w:val="22"/>
          <w:lang w:eastAsia="en-US"/>
        </w:rPr>
        <w:t>2) .......................................................................................................................................................</w:t>
      </w:r>
    </w:p>
    <w:p w14:paraId="5C93A346" w14:textId="77777777" w:rsidR="002063FA" w:rsidRPr="002063FA" w:rsidRDefault="002063FA" w:rsidP="002063FA">
      <w:pPr>
        <w:spacing w:line="360" w:lineRule="auto"/>
        <w:jc w:val="both"/>
        <w:rPr>
          <w:rFonts w:ascii="Franklin Gothic Book" w:eastAsia="Calibri" w:hAnsi="Franklin Gothic Book" w:cs="Arial"/>
          <w:sz w:val="22"/>
          <w:szCs w:val="22"/>
          <w:lang w:eastAsia="en-US"/>
        </w:rPr>
      </w:pPr>
      <w:r w:rsidRPr="002063FA">
        <w:rPr>
          <w:rFonts w:ascii="Franklin Gothic Book" w:eastAsia="Calibri" w:hAnsi="Franklin Gothic Book" w:cs="Arial"/>
          <w:i/>
          <w:sz w:val="22"/>
          <w:szCs w:val="22"/>
          <w:lang w:eastAsia="en-US"/>
        </w:rPr>
        <w:t>(wskazać podmiotowy środek dowodowy, adres internetowy, wydający urząd lub organ, dokładne dane referencyjne dokumentacji)</w:t>
      </w:r>
    </w:p>
    <w:p w14:paraId="26EB9637" w14:textId="77777777" w:rsidR="002063FA" w:rsidRPr="002063FA" w:rsidRDefault="002063FA" w:rsidP="002063FA">
      <w:pPr>
        <w:spacing w:line="360" w:lineRule="auto"/>
        <w:jc w:val="both"/>
        <w:rPr>
          <w:rFonts w:ascii="Franklin Gothic Book" w:eastAsia="Calibri" w:hAnsi="Franklin Gothic Book" w:cs="Arial"/>
          <w:sz w:val="22"/>
          <w:szCs w:val="22"/>
          <w:lang w:eastAsia="en-US"/>
        </w:rPr>
      </w:pPr>
    </w:p>
    <w:p w14:paraId="36EE7108" w14:textId="77777777" w:rsidR="002063FA" w:rsidRPr="002063FA" w:rsidRDefault="002063FA" w:rsidP="002063FA">
      <w:pPr>
        <w:spacing w:after="160" w:line="360" w:lineRule="auto"/>
        <w:jc w:val="right"/>
        <w:rPr>
          <w:rFonts w:ascii="Franklin Gothic Book" w:eastAsia="Calibri" w:hAnsi="Franklin Gothic Book" w:cs="Arial"/>
          <w:sz w:val="22"/>
          <w:szCs w:val="22"/>
          <w:lang w:val="en-GB" w:eastAsia="en-US"/>
        </w:rPr>
      </w:pP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eastAsia="en-US"/>
        </w:rPr>
        <w:tab/>
      </w:r>
      <w:r w:rsidRPr="002063FA">
        <w:rPr>
          <w:rFonts w:ascii="Franklin Gothic Book" w:eastAsia="Calibri" w:hAnsi="Franklin Gothic Book" w:cs="Arial"/>
          <w:sz w:val="22"/>
          <w:szCs w:val="22"/>
          <w:lang w:val="en-GB" w:eastAsia="en-US"/>
        </w:rPr>
        <w:t>…………………………………….</w:t>
      </w:r>
    </w:p>
    <w:p w14:paraId="6054610B" w14:textId="74730A75" w:rsidR="002063FA" w:rsidRDefault="002063FA" w:rsidP="002063FA">
      <w:pPr>
        <w:jc w:val="right"/>
        <w:rPr>
          <w:rFonts w:ascii="Franklin Gothic Book" w:eastAsia="Calibri" w:hAnsi="Franklin Gothic Book" w:cs="Arial"/>
          <w:i/>
          <w:sz w:val="22"/>
          <w:szCs w:val="22"/>
          <w:lang w:eastAsia="en-US"/>
        </w:rPr>
      </w:pPr>
      <w:r w:rsidRPr="002063FA">
        <w:rPr>
          <w:rFonts w:ascii="Franklin Gothic Book" w:eastAsia="Calibri" w:hAnsi="Franklin Gothic Book" w:cs="Arial"/>
          <w:sz w:val="22"/>
          <w:szCs w:val="22"/>
          <w:lang w:val="en-GB" w:eastAsia="en-US"/>
        </w:rPr>
        <w:tab/>
      </w:r>
      <w:r w:rsidRPr="002063FA">
        <w:rPr>
          <w:rFonts w:ascii="Franklin Gothic Book" w:eastAsia="Calibri" w:hAnsi="Franklin Gothic Book" w:cs="Arial"/>
          <w:sz w:val="22"/>
          <w:szCs w:val="22"/>
          <w:lang w:val="en-GB" w:eastAsia="en-US"/>
        </w:rPr>
        <w:tab/>
      </w:r>
      <w:r w:rsidRPr="002063FA">
        <w:rPr>
          <w:rFonts w:ascii="Franklin Gothic Book" w:eastAsia="Calibri" w:hAnsi="Franklin Gothic Book" w:cs="Arial"/>
          <w:sz w:val="22"/>
          <w:szCs w:val="22"/>
          <w:lang w:val="en-GB" w:eastAsia="en-US"/>
        </w:rPr>
        <w:tab/>
      </w:r>
      <w:r w:rsidRPr="002063FA">
        <w:rPr>
          <w:rFonts w:ascii="Franklin Gothic Book" w:eastAsia="Calibri" w:hAnsi="Franklin Gothic Book" w:cs="Arial"/>
          <w:sz w:val="22"/>
          <w:szCs w:val="22"/>
          <w:lang w:val="en-GB" w:eastAsia="en-US"/>
        </w:rPr>
        <w:tab/>
      </w:r>
      <w:r w:rsidRPr="002063FA">
        <w:rPr>
          <w:rFonts w:ascii="Franklin Gothic Book" w:eastAsia="Calibri" w:hAnsi="Franklin Gothic Book" w:cs="Arial"/>
          <w:sz w:val="22"/>
          <w:szCs w:val="22"/>
          <w:lang w:val="en-GB" w:eastAsia="en-US"/>
        </w:rPr>
        <w:tab/>
      </w:r>
      <w:r w:rsidRPr="002063FA">
        <w:rPr>
          <w:rFonts w:ascii="Franklin Gothic Book" w:eastAsia="Calibri" w:hAnsi="Franklin Gothic Book" w:cs="Arial"/>
          <w:sz w:val="22"/>
          <w:szCs w:val="22"/>
          <w:lang w:val="en-GB" w:eastAsia="en-US"/>
        </w:rPr>
        <w:tab/>
      </w:r>
      <w:r w:rsidRPr="002063FA">
        <w:rPr>
          <w:rFonts w:ascii="Franklin Gothic Book" w:eastAsia="Calibri" w:hAnsi="Franklin Gothic Book" w:cs="Arial"/>
          <w:i/>
          <w:sz w:val="22"/>
          <w:szCs w:val="22"/>
          <w:lang w:val="en-GB" w:eastAsia="en-US"/>
        </w:rPr>
        <w:tab/>
        <w:t>Data; kwalifikowany podpis elektroniczny</w:t>
      </w:r>
    </w:p>
    <w:p w14:paraId="776E613E" w14:textId="77777777" w:rsidR="00D71242" w:rsidRPr="00F1451C" w:rsidRDefault="00D71242" w:rsidP="002063FA">
      <w:pPr>
        <w:jc w:val="right"/>
        <w:rPr>
          <w:sz w:val="22"/>
          <w:szCs w:val="22"/>
        </w:rPr>
      </w:pPr>
    </w:p>
    <w:sectPr w:rsidR="00D71242" w:rsidRPr="00F1451C" w:rsidSect="00166DFC">
      <w:footerReference w:type="default" r:id="rId16"/>
      <w:headerReference w:type="first" r:id="rId17"/>
      <w:footerReference w:type="first" r:id="rId18"/>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A95E4" w14:textId="77777777" w:rsidR="00C56DDE" w:rsidRDefault="00C56DDE">
      <w:r>
        <w:separator/>
      </w:r>
    </w:p>
  </w:endnote>
  <w:endnote w:type="continuationSeparator" w:id="0">
    <w:p w14:paraId="4E7F5B08" w14:textId="77777777" w:rsidR="00C56DDE" w:rsidRDefault="00C5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96258"/>
      <w:docPartObj>
        <w:docPartGallery w:val="Page Numbers (Bottom of Page)"/>
        <w:docPartUnique/>
      </w:docPartObj>
    </w:sdtPr>
    <w:sdtEndPr/>
    <w:sdtContent>
      <w:p w14:paraId="37882E9F" w14:textId="196AC3CD" w:rsidR="00DF630B" w:rsidRDefault="00DF630B">
        <w:pPr>
          <w:pStyle w:val="Stopka"/>
          <w:jc w:val="center"/>
        </w:pPr>
        <w:r>
          <w:fldChar w:fldCharType="begin"/>
        </w:r>
        <w:r>
          <w:instrText>PAGE   \* MERGEFORMAT</w:instrText>
        </w:r>
        <w:r>
          <w:fldChar w:fldCharType="separate"/>
        </w:r>
        <w:r w:rsidR="002063FA">
          <w:rPr>
            <w:noProof/>
          </w:rPr>
          <w:t>51</w:t>
        </w:r>
        <w:r>
          <w:fldChar w:fldCharType="end"/>
        </w:r>
      </w:p>
    </w:sdtContent>
  </w:sdt>
  <w:p w14:paraId="0D6A0681" w14:textId="77777777" w:rsidR="00DF630B" w:rsidRDefault="00DF63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0F25B" w14:textId="77777777" w:rsidR="00DF630B" w:rsidRPr="00FA1618" w:rsidRDefault="00DF630B"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44BE4D7F" w14:textId="77777777" w:rsidR="00DF630B" w:rsidRPr="00FA1618" w:rsidRDefault="00DF630B"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3AFE311" w14:textId="77777777" w:rsidR="00DF630B" w:rsidRPr="00FA1618" w:rsidRDefault="00DF630B"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937BB" w14:textId="77777777" w:rsidR="00C56DDE" w:rsidRDefault="00C56DDE">
      <w:r>
        <w:separator/>
      </w:r>
    </w:p>
  </w:footnote>
  <w:footnote w:type="continuationSeparator" w:id="0">
    <w:p w14:paraId="2B8DC131" w14:textId="77777777" w:rsidR="00C56DDE" w:rsidRDefault="00C56DDE">
      <w:r>
        <w:continuationSeparator/>
      </w:r>
    </w:p>
  </w:footnote>
  <w:footnote w:id="1">
    <w:p w14:paraId="21CDAE05" w14:textId="77777777" w:rsidR="00DF630B" w:rsidRDefault="00DF630B">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6A99CB75" w14:textId="77777777" w:rsidR="00DF630B" w:rsidRDefault="00DF630B">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7514B845" w14:textId="77777777" w:rsidR="00DF630B" w:rsidRDefault="00DF630B"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36EE28FA" w14:textId="09A1561D" w:rsidR="00DF630B" w:rsidRDefault="00DF630B" w:rsidP="00455D73">
      <w:pPr>
        <w:pStyle w:val="Tekstprzypisudolnego"/>
        <w:jc w:val="both"/>
      </w:pPr>
      <w:r w:rsidRPr="00E41546">
        <w:rPr>
          <w:rFonts w:ascii="Arial" w:hAnsi="Arial" w:cs="Arial"/>
          <w:sz w:val="16"/>
          <w:szCs w:val="16"/>
        </w:rPr>
        <w:t>.</w:t>
      </w:r>
      <w:r>
        <w:t xml:space="preserve"> </w:t>
      </w:r>
    </w:p>
  </w:footnote>
  <w:footnote w:id="5">
    <w:p w14:paraId="69A6C6AD" w14:textId="77777777" w:rsidR="00DF630B" w:rsidRDefault="00DF630B"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483B71E2" w14:textId="77777777" w:rsidR="00DF630B" w:rsidRDefault="00DF630B"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611B65F7" w14:textId="77777777" w:rsidR="00DF630B" w:rsidRPr="007A5BD0" w:rsidRDefault="00DF630B"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73239409" w14:textId="77777777" w:rsidR="00DF630B" w:rsidRDefault="00DF630B"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2B8CBA01" w14:textId="77777777" w:rsidR="00DF630B" w:rsidRDefault="00DF630B">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14:paraId="66E69EB4" w14:textId="77777777" w:rsidR="00DF630B" w:rsidRDefault="00DF630B">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14:paraId="598BE9A8" w14:textId="77777777" w:rsidR="00DF630B" w:rsidRDefault="00DF630B"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678FB8AE" w14:textId="77777777" w:rsidR="00DF630B" w:rsidRDefault="00DF630B"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14:paraId="45AC0C22" w14:textId="77777777" w:rsidR="002063FA" w:rsidRPr="00B929A1" w:rsidRDefault="002063FA" w:rsidP="002063FA">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45A55C1" w14:textId="77777777" w:rsidR="002063FA" w:rsidRDefault="002063FA" w:rsidP="002063FA">
      <w:pPr>
        <w:pStyle w:val="Tekstprzypisudolnego"/>
        <w:numPr>
          <w:ilvl w:val="0"/>
          <w:numId w:val="2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898D269" w14:textId="77777777" w:rsidR="002063FA" w:rsidRDefault="002063FA" w:rsidP="002063FA">
      <w:pPr>
        <w:pStyle w:val="Tekstprzypisudolnego"/>
        <w:numPr>
          <w:ilvl w:val="0"/>
          <w:numId w:val="22"/>
        </w:numPr>
        <w:rPr>
          <w:rFonts w:ascii="Arial" w:hAnsi="Arial" w:cs="Arial"/>
          <w:sz w:val="16"/>
          <w:szCs w:val="16"/>
        </w:rPr>
      </w:pPr>
      <w:bookmarkStart w:id="3"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3"/>
    </w:p>
    <w:p w14:paraId="29CCE561" w14:textId="77777777" w:rsidR="002063FA" w:rsidRPr="00B929A1" w:rsidRDefault="002063FA" w:rsidP="002063FA">
      <w:pPr>
        <w:pStyle w:val="Tekstprzypisudolnego"/>
        <w:numPr>
          <w:ilvl w:val="0"/>
          <w:numId w:val="2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4888EE9" w14:textId="77777777" w:rsidR="002063FA" w:rsidRPr="004E3F67" w:rsidRDefault="002063FA" w:rsidP="002063F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4">
    <w:p w14:paraId="75DF3DDC" w14:textId="77777777" w:rsidR="002063FA" w:rsidRPr="00DA6FC9" w:rsidRDefault="002063FA" w:rsidP="002063FA">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postępowania o udzielenie zamówienia publicznego lub konkursu prowadzonego na podstawie ustawy Pzp wyklucza się:</w:t>
      </w:r>
    </w:p>
    <w:p w14:paraId="10550A20" w14:textId="77777777" w:rsidR="002063FA" w:rsidRPr="00DA6FC9" w:rsidRDefault="002063FA" w:rsidP="002063FA">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722200" w14:textId="77777777" w:rsidR="002063FA" w:rsidRPr="00DA6FC9" w:rsidRDefault="002063FA" w:rsidP="002063FA">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8F3291" w14:textId="77777777" w:rsidR="002063FA" w:rsidRPr="00DA6FC9" w:rsidRDefault="002063FA" w:rsidP="002063FA">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14:paraId="7C652070" w14:textId="77777777" w:rsidR="002063FA" w:rsidRPr="00B929A1" w:rsidRDefault="002063FA" w:rsidP="002063FA">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E9A654B" w14:textId="77777777" w:rsidR="002063FA" w:rsidRDefault="002063FA" w:rsidP="002063FA">
      <w:pPr>
        <w:pStyle w:val="Tekstprzypisudolnego"/>
        <w:numPr>
          <w:ilvl w:val="0"/>
          <w:numId w:val="22"/>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42CCAC9" w14:textId="77777777" w:rsidR="002063FA" w:rsidRDefault="002063FA" w:rsidP="002063FA">
      <w:pPr>
        <w:pStyle w:val="Tekstprzypisudolnego"/>
        <w:numPr>
          <w:ilvl w:val="0"/>
          <w:numId w:val="22"/>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156C4103" w14:textId="77777777" w:rsidR="002063FA" w:rsidRPr="00B929A1" w:rsidRDefault="002063FA" w:rsidP="002063FA">
      <w:pPr>
        <w:pStyle w:val="Tekstprzypisudolnego"/>
        <w:numPr>
          <w:ilvl w:val="0"/>
          <w:numId w:val="22"/>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506C835" w14:textId="77777777" w:rsidR="002063FA" w:rsidRPr="004E3F67" w:rsidRDefault="002063FA" w:rsidP="002063F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bookmarkStart w:id="8" w:name="_GoBack"/>
      <w:bookmarkEnd w:id="8"/>
    </w:p>
  </w:footnote>
  <w:footnote w:id="16">
    <w:p w14:paraId="203B9B55" w14:textId="77777777" w:rsidR="002063FA" w:rsidRPr="00DA6FC9" w:rsidRDefault="002063FA" w:rsidP="002063FA">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postępowania o udzielenie zamówienia publicznego lub konkursu prowadzonego na podstawie ustawy Pzp wyklucza się:</w:t>
      </w:r>
    </w:p>
    <w:p w14:paraId="29C2CBF2" w14:textId="77777777" w:rsidR="002063FA" w:rsidRPr="00DA6FC9" w:rsidRDefault="002063FA" w:rsidP="002063FA">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16C201" w14:textId="77777777" w:rsidR="002063FA" w:rsidRPr="00DA6FC9" w:rsidRDefault="002063FA" w:rsidP="002063FA">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11D77F4" w14:textId="77777777" w:rsidR="002063FA" w:rsidRPr="00DA6FC9" w:rsidRDefault="002063FA" w:rsidP="002063FA">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DF630B" w:rsidRPr="00EF38A0" w14:paraId="60FD298C" w14:textId="77777777" w:rsidTr="00D21A69">
      <w:trPr>
        <w:trHeight w:val="1699"/>
      </w:trPr>
      <w:tc>
        <w:tcPr>
          <w:tcW w:w="3368" w:type="dxa"/>
        </w:tcPr>
        <w:p w14:paraId="1B99F23F" w14:textId="77777777" w:rsidR="00DF630B" w:rsidRPr="00EF38A0" w:rsidRDefault="00DF630B"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73EFA861" wp14:editId="4C1B86A7">
                <wp:simplePos x="0" y="0"/>
                <wp:positionH relativeFrom="margin">
                  <wp:posOffset>3810</wp:posOffset>
                </wp:positionH>
                <wp:positionV relativeFrom="margin">
                  <wp:posOffset>17145</wp:posOffset>
                </wp:positionV>
                <wp:extent cx="1981200" cy="1088390"/>
                <wp:effectExtent l="0" t="0" r="0" b="0"/>
                <wp:wrapSquare wrapText="bothSides"/>
                <wp:docPr id="2"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7BEF2955" w14:textId="77777777" w:rsidR="00DF630B" w:rsidRPr="00EF38A0" w:rsidRDefault="00DF630B" w:rsidP="00EF38A0">
          <w:pPr>
            <w:tabs>
              <w:tab w:val="left" w:pos="3402"/>
              <w:tab w:val="center" w:pos="4536"/>
              <w:tab w:val="right" w:pos="9072"/>
            </w:tabs>
            <w:rPr>
              <w:rFonts w:ascii="Arial" w:hAnsi="Arial"/>
              <w:szCs w:val="20"/>
            </w:rPr>
          </w:pPr>
        </w:p>
        <w:p w14:paraId="2111A8E7" w14:textId="77777777" w:rsidR="00DF630B" w:rsidRPr="00EF38A0" w:rsidRDefault="00DF630B" w:rsidP="00EF38A0">
          <w:pPr>
            <w:tabs>
              <w:tab w:val="left" w:pos="3402"/>
              <w:tab w:val="center" w:pos="4536"/>
              <w:tab w:val="right" w:pos="9072"/>
            </w:tabs>
            <w:rPr>
              <w:rFonts w:ascii="Arial" w:hAnsi="Arial"/>
              <w:szCs w:val="20"/>
            </w:rPr>
          </w:pPr>
        </w:p>
        <w:p w14:paraId="3D8965AF" w14:textId="77777777" w:rsidR="00DF630B" w:rsidRPr="00EF38A0" w:rsidRDefault="00DF630B" w:rsidP="00EF38A0">
          <w:pPr>
            <w:tabs>
              <w:tab w:val="left" w:pos="3402"/>
              <w:tab w:val="center" w:pos="4536"/>
              <w:tab w:val="right" w:pos="9072"/>
            </w:tabs>
            <w:rPr>
              <w:rFonts w:ascii="Arial" w:hAnsi="Arial"/>
              <w:szCs w:val="20"/>
            </w:rPr>
          </w:pPr>
        </w:p>
        <w:p w14:paraId="5B0EB427" w14:textId="77777777" w:rsidR="00DF630B" w:rsidRPr="00EF38A0" w:rsidRDefault="00DF630B"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5E22243E" w14:textId="77777777" w:rsidR="00DF630B" w:rsidRPr="00EF38A0" w:rsidRDefault="00DF630B"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5ED543D3" w14:textId="77777777" w:rsidR="00DF630B" w:rsidRPr="00EF38A0" w:rsidRDefault="00DF630B"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3697E5AC" w14:textId="77777777" w:rsidR="00DF630B" w:rsidRPr="00EF38A0" w:rsidRDefault="00DF630B"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7C52C029" w14:textId="77777777" w:rsidR="00DF630B" w:rsidRPr="00EF38A0" w:rsidRDefault="00DF630B" w:rsidP="00EF38A0">
          <w:pPr>
            <w:tabs>
              <w:tab w:val="left" w:pos="3402"/>
              <w:tab w:val="center" w:pos="4536"/>
              <w:tab w:val="right" w:pos="9072"/>
            </w:tabs>
            <w:rPr>
              <w:rFonts w:ascii="Arial" w:hAnsi="Arial"/>
              <w:szCs w:val="20"/>
            </w:rPr>
          </w:pPr>
        </w:p>
        <w:p w14:paraId="0DA2EC71" w14:textId="77777777" w:rsidR="00DF630B" w:rsidRPr="00EF38A0" w:rsidRDefault="00DF630B" w:rsidP="00EF38A0">
          <w:pPr>
            <w:tabs>
              <w:tab w:val="left" w:pos="3402"/>
              <w:tab w:val="center" w:pos="4536"/>
              <w:tab w:val="right" w:pos="9072"/>
            </w:tabs>
            <w:rPr>
              <w:rFonts w:ascii="Arial" w:hAnsi="Arial"/>
              <w:szCs w:val="20"/>
            </w:rPr>
          </w:pPr>
        </w:p>
        <w:p w14:paraId="3E557528" w14:textId="77777777" w:rsidR="00DF630B" w:rsidRPr="00EF38A0" w:rsidRDefault="00DF630B" w:rsidP="00EF38A0">
          <w:pPr>
            <w:tabs>
              <w:tab w:val="left" w:pos="3402"/>
              <w:tab w:val="center" w:pos="4536"/>
              <w:tab w:val="right" w:pos="9072"/>
            </w:tabs>
            <w:rPr>
              <w:rFonts w:ascii="Arial" w:hAnsi="Arial"/>
              <w:szCs w:val="20"/>
            </w:rPr>
          </w:pPr>
        </w:p>
        <w:p w14:paraId="6F7C4BA8" w14:textId="77777777" w:rsidR="00DF630B" w:rsidRPr="00EF38A0" w:rsidRDefault="00DF630B"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0E6F5ADB" w14:textId="77777777" w:rsidR="00DF630B" w:rsidRPr="00EF38A0" w:rsidRDefault="00DF630B"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6B2FBD38" w14:textId="77777777" w:rsidR="00DF630B" w:rsidRDefault="00DF63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CCC0D8F"/>
    <w:multiLevelType w:val="multilevel"/>
    <w:tmpl w:val="24AC3F24"/>
    <w:lvl w:ilvl="0">
      <w:start w:val="1"/>
      <w:numFmt w:val="decimal"/>
      <w:lvlText w:val="%1."/>
      <w:lvlJc w:val="left"/>
      <w:pPr>
        <w:ind w:left="720" w:hanging="360"/>
      </w:pPr>
      <w:rPr>
        <w:rFonts w:cs="Times New Roman"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6C4A0E80"/>
    <w:multiLevelType w:val="hybridMultilevel"/>
    <w:tmpl w:val="16D074D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3A06576A">
      <w:start w:val="1"/>
      <w:numFmt w:val="decimal"/>
      <w:lvlText w:val="%3."/>
      <w:lvlJc w:val="left"/>
      <w:pPr>
        <w:ind w:left="1980" w:hanging="360"/>
      </w:pPr>
      <w:rPr>
        <w:rFonts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9"/>
  </w:num>
  <w:num w:numId="5">
    <w:abstractNumId w:val="19"/>
  </w:num>
  <w:num w:numId="6">
    <w:abstractNumId w:val="27"/>
  </w:num>
  <w:num w:numId="7">
    <w:abstractNumId w:val="25"/>
  </w:num>
  <w:num w:numId="8">
    <w:abstractNumId w:val="24"/>
    <w:lvlOverride w:ilvl="0">
      <w:startOverride w:val="1"/>
    </w:lvlOverride>
  </w:num>
  <w:num w:numId="9">
    <w:abstractNumId w:val="18"/>
    <w:lvlOverride w:ilvl="0">
      <w:startOverride w:val="1"/>
    </w:lvlOverride>
  </w:num>
  <w:num w:numId="10">
    <w:abstractNumId w:val="13"/>
  </w:num>
  <w:num w:numId="11">
    <w:abstractNumId w:val="10"/>
  </w:num>
  <w:num w:numId="12">
    <w:abstractNumId w:val="9"/>
  </w:num>
  <w:num w:numId="13">
    <w:abstractNumId w:val="12"/>
  </w:num>
  <w:num w:numId="14">
    <w:abstractNumId w:val="14"/>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22"/>
  </w:num>
  <w:num w:numId="20">
    <w:abstractNumId w:val="20"/>
  </w:num>
  <w:num w:numId="21">
    <w:abstractNumId w:val="11"/>
  </w:num>
  <w:num w:numId="22">
    <w:abstractNumId w:val="28"/>
  </w:num>
  <w:num w:numId="23">
    <w:abstractNumId w:val="23"/>
  </w:num>
  <w:num w:numId="2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659"/>
    <w:rsid w:val="00001CCB"/>
    <w:rsid w:val="00002FA6"/>
    <w:rsid w:val="00003A97"/>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179FA"/>
    <w:rsid w:val="0002051E"/>
    <w:rsid w:val="00021355"/>
    <w:rsid w:val="00021853"/>
    <w:rsid w:val="00022B9E"/>
    <w:rsid w:val="00022E8D"/>
    <w:rsid w:val="00022FC7"/>
    <w:rsid w:val="000234FE"/>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377F"/>
    <w:rsid w:val="00044768"/>
    <w:rsid w:val="00045981"/>
    <w:rsid w:val="000460A4"/>
    <w:rsid w:val="0004794D"/>
    <w:rsid w:val="00047BA2"/>
    <w:rsid w:val="00047F7B"/>
    <w:rsid w:val="00047FCF"/>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5F4"/>
    <w:rsid w:val="00073FEA"/>
    <w:rsid w:val="0007440C"/>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188"/>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416"/>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BBC"/>
    <w:rsid w:val="00121C4D"/>
    <w:rsid w:val="00121CD6"/>
    <w:rsid w:val="0012335E"/>
    <w:rsid w:val="00123BEB"/>
    <w:rsid w:val="001241E9"/>
    <w:rsid w:val="00125B0F"/>
    <w:rsid w:val="00125FC0"/>
    <w:rsid w:val="001262BD"/>
    <w:rsid w:val="00127FA2"/>
    <w:rsid w:val="00130206"/>
    <w:rsid w:val="00130A66"/>
    <w:rsid w:val="00131087"/>
    <w:rsid w:val="001321DA"/>
    <w:rsid w:val="00132B2D"/>
    <w:rsid w:val="00133494"/>
    <w:rsid w:val="00135810"/>
    <w:rsid w:val="00135AFC"/>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7F2"/>
    <w:rsid w:val="00146B9B"/>
    <w:rsid w:val="00146CFB"/>
    <w:rsid w:val="0014758A"/>
    <w:rsid w:val="0015002F"/>
    <w:rsid w:val="001501B9"/>
    <w:rsid w:val="001508A1"/>
    <w:rsid w:val="00150C6B"/>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4E83"/>
    <w:rsid w:val="001654E9"/>
    <w:rsid w:val="00165EAB"/>
    <w:rsid w:val="001667A2"/>
    <w:rsid w:val="00166DFC"/>
    <w:rsid w:val="00167270"/>
    <w:rsid w:val="00167461"/>
    <w:rsid w:val="001675C1"/>
    <w:rsid w:val="00170812"/>
    <w:rsid w:val="001708DF"/>
    <w:rsid w:val="00171FAF"/>
    <w:rsid w:val="00172C8A"/>
    <w:rsid w:val="001735B5"/>
    <w:rsid w:val="00173B13"/>
    <w:rsid w:val="001752C8"/>
    <w:rsid w:val="001763E4"/>
    <w:rsid w:val="00176662"/>
    <w:rsid w:val="00176CFD"/>
    <w:rsid w:val="00176FC0"/>
    <w:rsid w:val="001804B4"/>
    <w:rsid w:val="00180781"/>
    <w:rsid w:val="00180A7F"/>
    <w:rsid w:val="00181C14"/>
    <w:rsid w:val="00183706"/>
    <w:rsid w:val="00183B7A"/>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52D2"/>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3FA"/>
    <w:rsid w:val="00206CF9"/>
    <w:rsid w:val="0020757B"/>
    <w:rsid w:val="002076D2"/>
    <w:rsid w:val="002076E5"/>
    <w:rsid w:val="00210393"/>
    <w:rsid w:val="00211CCA"/>
    <w:rsid w:val="00211E08"/>
    <w:rsid w:val="00213A83"/>
    <w:rsid w:val="0021497D"/>
    <w:rsid w:val="00214C2C"/>
    <w:rsid w:val="00215508"/>
    <w:rsid w:val="002155E8"/>
    <w:rsid w:val="00215D36"/>
    <w:rsid w:val="00217753"/>
    <w:rsid w:val="00217DE2"/>
    <w:rsid w:val="00222306"/>
    <w:rsid w:val="00224270"/>
    <w:rsid w:val="0022476F"/>
    <w:rsid w:val="002254CA"/>
    <w:rsid w:val="00225A33"/>
    <w:rsid w:val="00226C84"/>
    <w:rsid w:val="00227E8B"/>
    <w:rsid w:val="002307A6"/>
    <w:rsid w:val="00230B53"/>
    <w:rsid w:val="00230D02"/>
    <w:rsid w:val="002316CF"/>
    <w:rsid w:val="00232A15"/>
    <w:rsid w:val="00233E27"/>
    <w:rsid w:val="00233E57"/>
    <w:rsid w:val="0023445E"/>
    <w:rsid w:val="00234DFB"/>
    <w:rsid w:val="00235F23"/>
    <w:rsid w:val="00237F96"/>
    <w:rsid w:val="00241CC1"/>
    <w:rsid w:val="002455EB"/>
    <w:rsid w:val="00245953"/>
    <w:rsid w:val="00245AFC"/>
    <w:rsid w:val="00245B03"/>
    <w:rsid w:val="00246724"/>
    <w:rsid w:val="00246D8F"/>
    <w:rsid w:val="0024784E"/>
    <w:rsid w:val="00247F59"/>
    <w:rsid w:val="002502CA"/>
    <w:rsid w:val="0025043B"/>
    <w:rsid w:val="002514F3"/>
    <w:rsid w:val="00251BA5"/>
    <w:rsid w:val="00252260"/>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28CD"/>
    <w:rsid w:val="002630DF"/>
    <w:rsid w:val="002636C4"/>
    <w:rsid w:val="00263C63"/>
    <w:rsid w:val="002644F3"/>
    <w:rsid w:val="002648F4"/>
    <w:rsid w:val="002668DE"/>
    <w:rsid w:val="002674A1"/>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58B1"/>
    <w:rsid w:val="002A68B5"/>
    <w:rsid w:val="002A77C1"/>
    <w:rsid w:val="002B003C"/>
    <w:rsid w:val="002B03E0"/>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4636"/>
    <w:rsid w:val="002D47C2"/>
    <w:rsid w:val="002D4C63"/>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330A"/>
    <w:rsid w:val="0031462A"/>
    <w:rsid w:val="003147EA"/>
    <w:rsid w:val="00314C57"/>
    <w:rsid w:val="00316876"/>
    <w:rsid w:val="00316E50"/>
    <w:rsid w:val="00317CE3"/>
    <w:rsid w:val="0032233B"/>
    <w:rsid w:val="00322343"/>
    <w:rsid w:val="00322771"/>
    <w:rsid w:val="00323666"/>
    <w:rsid w:val="00323DE5"/>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34F"/>
    <w:rsid w:val="00342F0C"/>
    <w:rsid w:val="003441C8"/>
    <w:rsid w:val="00345629"/>
    <w:rsid w:val="0034731A"/>
    <w:rsid w:val="0034764B"/>
    <w:rsid w:val="00347E52"/>
    <w:rsid w:val="00350FE4"/>
    <w:rsid w:val="003511DB"/>
    <w:rsid w:val="00351283"/>
    <w:rsid w:val="003516A7"/>
    <w:rsid w:val="003544E7"/>
    <w:rsid w:val="00354A0D"/>
    <w:rsid w:val="00355542"/>
    <w:rsid w:val="00355EDE"/>
    <w:rsid w:val="00356878"/>
    <w:rsid w:val="00356CFB"/>
    <w:rsid w:val="003570A4"/>
    <w:rsid w:val="00360BD8"/>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80F9D"/>
    <w:rsid w:val="00381265"/>
    <w:rsid w:val="00381EE9"/>
    <w:rsid w:val="00383267"/>
    <w:rsid w:val="00384EB3"/>
    <w:rsid w:val="00385212"/>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97DBF"/>
    <w:rsid w:val="003A14B8"/>
    <w:rsid w:val="003A1F13"/>
    <w:rsid w:val="003A279E"/>
    <w:rsid w:val="003A2B58"/>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95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15"/>
    <w:rsid w:val="003F402D"/>
    <w:rsid w:val="003F4068"/>
    <w:rsid w:val="003F4E03"/>
    <w:rsid w:val="003F5150"/>
    <w:rsid w:val="003F5A20"/>
    <w:rsid w:val="003F5F7B"/>
    <w:rsid w:val="003F687C"/>
    <w:rsid w:val="00400197"/>
    <w:rsid w:val="00400360"/>
    <w:rsid w:val="004011CB"/>
    <w:rsid w:val="004011D7"/>
    <w:rsid w:val="004012EE"/>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5E31"/>
    <w:rsid w:val="0042601D"/>
    <w:rsid w:val="00427453"/>
    <w:rsid w:val="00427BD4"/>
    <w:rsid w:val="00430844"/>
    <w:rsid w:val="00432668"/>
    <w:rsid w:val="00433260"/>
    <w:rsid w:val="004333CB"/>
    <w:rsid w:val="00433485"/>
    <w:rsid w:val="00435FDE"/>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603EB"/>
    <w:rsid w:val="00460A0B"/>
    <w:rsid w:val="00462AD6"/>
    <w:rsid w:val="004642E1"/>
    <w:rsid w:val="00464F9F"/>
    <w:rsid w:val="0046522B"/>
    <w:rsid w:val="004659A9"/>
    <w:rsid w:val="00465C8C"/>
    <w:rsid w:val="0046633B"/>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24AD"/>
    <w:rsid w:val="00484CA7"/>
    <w:rsid w:val="0048550B"/>
    <w:rsid w:val="00486025"/>
    <w:rsid w:val="00486AEA"/>
    <w:rsid w:val="004873F2"/>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4F4B"/>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1608"/>
    <w:rsid w:val="004C2A02"/>
    <w:rsid w:val="004C2AEB"/>
    <w:rsid w:val="004C33E9"/>
    <w:rsid w:val="004C39ED"/>
    <w:rsid w:val="004C3DE1"/>
    <w:rsid w:val="004C45FD"/>
    <w:rsid w:val="004C4DC5"/>
    <w:rsid w:val="004C636D"/>
    <w:rsid w:val="004C6EDC"/>
    <w:rsid w:val="004C789F"/>
    <w:rsid w:val="004C7D79"/>
    <w:rsid w:val="004C7EDA"/>
    <w:rsid w:val="004C7F62"/>
    <w:rsid w:val="004D0B99"/>
    <w:rsid w:val="004D0C02"/>
    <w:rsid w:val="004D1529"/>
    <w:rsid w:val="004D179C"/>
    <w:rsid w:val="004D220E"/>
    <w:rsid w:val="004D3985"/>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499A"/>
    <w:rsid w:val="004E4E6A"/>
    <w:rsid w:val="004E5503"/>
    <w:rsid w:val="004E5B88"/>
    <w:rsid w:val="004E6008"/>
    <w:rsid w:val="004E6183"/>
    <w:rsid w:val="004E7A9E"/>
    <w:rsid w:val="004F02D1"/>
    <w:rsid w:val="004F0D42"/>
    <w:rsid w:val="004F0F89"/>
    <w:rsid w:val="004F14E5"/>
    <w:rsid w:val="004F1B4C"/>
    <w:rsid w:val="004F21F7"/>
    <w:rsid w:val="004F2986"/>
    <w:rsid w:val="004F31EB"/>
    <w:rsid w:val="004F3631"/>
    <w:rsid w:val="004F3F23"/>
    <w:rsid w:val="004F4F21"/>
    <w:rsid w:val="004F74E8"/>
    <w:rsid w:val="004F7A24"/>
    <w:rsid w:val="004F7CEE"/>
    <w:rsid w:val="005004E4"/>
    <w:rsid w:val="00501229"/>
    <w:rsid w:val="00502730"/>
    <w:rsid w:val="00503CCA"/>
    <w:rsid w:val="00507370"/>
    <w:rsid w:val="00507371"/>
    <w:rsid w:val="00507771"/>
    <w:rsid w:val="00511A09"/>
    <w:rsid w:val="00511C8C"/>
    <w:rsid w:val="00512AA4"/>
    <w:rsid w:val="00513297"/>
    <w:rsid w:val="0051380E"/>
    <w:rsid w:val="00514CBA"/>
    <w:rsid w:val="005176BA"/>
    <w:rsid w:val="005178DE"/>
    <w:rsid w:val="00520B3F"/>
    <w:rsid w:val="005212CC"/>
    <w:rsid w:val="005218B7"/>
    <w:rsid w:val="00523540"/>
    <w:rsid w:val="00523A86"/>
    <w:rsid w:val="00525EA2"/>
    <w:rsid w:val="0052674E"/>
    <w:rsid w:val="00527521"/>
    <w:rsid w:val="00527C53"/>
    <w:rsid w:val="0053064C"/>
    <w:rsid w:val="00530903"/>
    <w:rsid w:val="00532687"/>
    <w:rsid w:val="005328EC"/>
    <w:rsid w:val="00533539"/>
    <w:rsid w:val="00533D47"/>
    <w:rsid w:val="00533E48"/>
    <w:rsid w:val="00534CAD"/>
    <w:rsid w:val="00534F0D"/>
    <w:rsid w:val="00535000"/>
    <w:rsid w:val="005369D3"/>
    <w:rsid w:val="00536AF3"/>
    <w:rsid w:val="005408DD"/>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A"/>
    <w:rsid w:val="0056533C"/>
    <w:rsid w:val="005676E5"/>
    <w:rsid w:val="00570717"/>
    <w:rsid w:val="00570CCF"/>
    <w:rsid w:val="00571DC6"/>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0B11"/>
    <w:rsid w:val="00581E46"/>
    <w:rsid w:val="00582C38"/>
    <w:rsid w:val="00583703"/>
    <w:rsid w:val="00584415"/>
    <w:rsid w:val="00584D8B"/>
    <w:rsid w:val="005851F8"/>
    <w:rsid w:val="0058592C"/>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1CA0"/>
    <w:rsid w:val="00643296"/>
    <w:rsid w:val="00643E6E"/>
    <w:rsid w:val="006447B2"/>
    <w:rsid w:val="00644944"/>
    <w:rsid w:val="0064705E"/>
    <w:rsid w:val="00647146"/>
    <w:rsid w:val="0064790D"/>
    <w:rsid w:val="006479CD"/>
    <w:rsid w:val="00647C5B"/>
    <w:rsid w:val="00647C9A"/>
    <w:rsid w:val="00650AE2"/>
    <w:rsid w:val="0065114C"/>
    <w:rsid w:val="00651A9A"/>
    <w:rsid w:val="0065217F"/>
    <w:rsid w:val="00653F8C"/>
    <w:rsid w:val="006551D0"/>
    <w:rsid w:val="00656673"/>
    <w:rsid w:val="006569BF"/>
    <w:rsid w:val="00657005"/>
    <w:rsid w:val="00657F2B"/>
    <w:rsid w:val="00657F39"/>
    <w:rsid w:val="006611FC"/>
    <w:rsid w:val="00661FC3"/>
    <w:rsid w:val="00663686"/>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4D31"/>
    <w:rsid w:val="00696773"/>
    <w:rsid w:val="00696C55"/>
    <w:rsid w:val="00696D20"/>
    <w:rsid w:val="00697690"/>
    <w:rsid w:val="00697AE1"/>
    <w:rsid w:val="00697FC6"/>
    <w:rsid w:val="006A0ACF"/>
    <w:rsid w:val="006A11F3"/>
    <w:rsid w:val="006A1B55"/>
    <w:rsid w:val="006A200C"/>
    <w:rsid w:val="006A2231"/>
    <w:rsid w:val="006A3CB5"/>
    <w:rsid w:val="006A435B"/>
    <w:rsid w:val="006A46B6"/>
    <w:rsid w:val="006A59BD"/>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85E"/>
    <w:rsid w:val="006E3DE3"/>
    <w:rsid w:val="006E6423"/>
    <w:rsid w:val="006E6745"/>
    <w:rsid w:val="006E7CC7"/>
    <w:rsid w:val="006E7DCD"/>
    <w:rsid w:val="006F0854"/>
    <w:rsid w:val="006F1582"/>
    <w:rsid w:val="006F20B7"/>
    <w:rsid w:val="006F28D6"/>
    <w:rsid w:val="006F346A"/>
    <w:rsid w:val="006F41B1"/>
    <w:rsid w:val="006F4C4C"/>
    <w:rsid w:val="006F62DF"/>
    <w:rsid w:val="006F6BE2"/>
    <w:rsid w:val="006F7ABC"/>
    <w:rsid w:val="00700A2E"/>
    <w:rsid w:val="00700B6A"/>
    <w:rsid w:val="00701C68"/>
    <w:rsid w:val="0070345D"/>
    <w:rsid w:val="00704176"/>
    <w:rsid w:val="00704871"/>
    <w:rsid w:val="0070502E"/>
    <w:rsid w:val="00705C6B"/>
    <w:rsid w:val="00707239"/>
    <w:rsid w:val="00711310"/>
    <w:rsid w:val="00712287"/>
    <w:rsid w:val="007124D6"/>
    <w:rsid w:val="00712773"/>
    <w:rsid w:val="007140DF"/>
    <w:rsid w:val="0071514C"/>
    <w:rsid w:val="007159BF"/>
    <w:rsid w:val="00715ADF"/>
    <w:rsid w:val="007163F2"/>
    <w:rsid w:val="00716A40"/>
    <w:rsid w:val="00716CE6"/>
    <w:rsid w:val="007171B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49DF"/>
    <w:rsid w:val="007451D0"/>
    <w:rsid w:val="00746CA7"/>
    <w:rsid w:val="0075062F"/>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0FC"/>
    <w:rsid w:val="0079011A"/>
    <w:rsid w:val="00790653"/>
    <w:rsid w:val="007916D6"/>
    <w:rsid w:val="00791918"/>
    <w:rsid w:val="00792B04"/>
    <w:rsid w:val="00792C26"/>
    <w:rsid w:val="00794952"/>
    <w:rsid w:val="007955F8"/>
    <w:rsid w:val="0079587A"/>
    <w:rsid w:val="007965BE"/>
    <w:rsid w:val="00796BF8"/>
    <w:rsid w:val="007975FF"/>
    <w:rsid w:val="007A0FE1"/>
    <w:rsid w:val="007A1456"/>
    <w:rsid w:val="007A17A1"/>
    <w:rsid w:val="007A1C2A"/>
    <w:rsid w:val="007A3EC3"/>
    <w:rsid w:val="007A4362"/>
    <w:rsid w:val="007A4E10"/>
    <w:rsid w:val="007A4E8C"/>
    <w:rsid w:val="007A4EA1"/>
    <w:rsid w:val="007A5AC8"/>
    <w:rsid w:val="007A65B5"/>
    <w:rsid w:val="007A7F20"/>
    <w:rsid w:val="007A7F77"/>
    <w:rsid w:val="007B091C"/>
    <w:rsid w:val="007B10E4"/>
    <w:rsid w:val="007B17AB"/>
    <w:rsid w:val="007B1AAA"/>
    <w:rsid w:val="007B37A5"/>
    <w:rsid w:val="007B3E3F"/>
    <w:rsid w:val="007B4E8E"/>
    <w:rsid w:val="007B4E9B"/>
    <w:rsid w:val="007B5078"/>
    <w:rsid w:val="007B5418"/>
    <w:rsid w:val="007B5EA8"/>
    <w:rsid w:val="007B5EF2"/>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800ED4"/>
    <w:rsid w:val="00800EFF"/>
    <w:rsid w:val="00801FBF"/>
    <w:rsid w:val="00802184"/>
    <w:rsid w:val="00802B6B"/>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599"/>
    <w:rsid w:val="00840A36"/>
    <w:rsid w:val="0084108B"/>
    <w:rsid w:val="00841485"/>
    <w:rsid w:val="0084185E"/>
    <w:rsid w:val="00842E5F"/>
    <w:rsid w:val="00843161"/>
    <w:rsid w:val="008435DF"/>
    <w:rsid w:val="008439F2"/>
    <w:rsid w:val="00844CFF"/>
    <w:rsid w:val="008455D2"/>
    <w:rsid w:val="00847898"/>
    <w:rsid w:val="00850BB8"/>
    <w:rsid w:val="00850D4F"/>
    <w:rsid w:val="00851101"/>
    <w:rsid w:val="0085217E"/>
    <w:rsid w:val="00852722"/>
    <w:rsid w:val="00853DF0"/>
    <w:rsid w:val="00854083"/>
    <w:rsid w:val="008557CA"/>
    <w:rsid w:val="008561CD"/>
    <w:rsid w:val="00856F2C"/>
    <w:rsid w:val="0085772A"/>
    <w:rsid w:val="00857E11"/>
    <w:rsid w:val="00860281"/>
    <w:rsid w:val="00860BB5"/>
    <w:rsid w:val="008616A7"/>
    <w:rsid w:val="00862428"/>
    <w:rsid w:val="0086286D"/>
    <w:rsid w:val="00863127"/>
    <w:rsid w:val="0086368B"/>
    <w:rsid w:val="00864A1D"/>
    <w:rsid w:val="00864B41"/>
    <w:rsid w:val="00865500"/>
    <w:rsid w:val="008664C1"/>
    <w:rsid w:val="00866950"/>
    <w:rsid w:val="00866DF4"/>
    <w:rsid w:val="008674E6"/>
    <w:rsid w:val="0086765C"/>
    <w:rsid w:val="00867E9C"/>
    <w:rsid w:val="00872AB5"/>
    <w:rsid w:val="00872C9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26C0"/>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460"/>
    <w:rsid w:val="008C374C"/>
    <w:rsid w:val="008C3BCF"/>
    <w:rsid w:val="008C403C"/>
    <w:rsid w:val="008C4E3B"/>
    <w:rsid w:val="008C4E97"/>
    <w:rsid w:val="008C53B7"/>
    <w:rsid w:val="008C7024"/>
    <w:rsid w:val="008C7519"/>
    <w:rsid w:val="008C7636"/>
    <w:rsid w:val="008D037F"/>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4085"/>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668"/>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37B"/>
    <w:rsid w:val="009958FC"/>
    <w:rsid w:val="00995D97"/>
    <w:rsid w:val="00996344"/>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EBD"/>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D6"/>
    <w:rsid w:val="009C75BA"/>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4CF3"/>
    <w:rsid w:val="00A5537C"/>
    <w:rsid w:val="00A5548E"/>
    <w:rsid w:val="00A5786C"/>
    <w:rsid w:val="00A6053F"/>
    <w:rsid w:val="00A6069B"/>
    <w:rsid w:val="00A60FF2"/>
    <w:rsid w:val="00A611A1"/>
    <w:rsid w:val="00A61A2B"/>
    <w:rsid w:val="00A61DE0"/>
    <w:rsid w:val="00A62794"/>
    <w:rsid w:val="00A62B53"/>
    <w:rsid w:val="00A637D9"/>
    <w:rsid w:val="00A663FC"/>
    <w:rsid w:val="00A671CA"/>
    <w:rsid w:val="00A7021C"/>
    <w:rsid w:val="00A70294"/>
    <w:rsid w:val="00A70612"/>
    <w:rsid w:val="00A70816"/>
    <w:rsid w:val="00A709ED"/>
    <w:rsid w:val="00A70D7C"/>
    <w:rsid w:val="00A7129B"/>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7D7"/>
    <w:rsid w:val="00A9197F"/>
    <w:rsid w:val="00A93A1A"/>
    <w:rsid w:val="00A95241"/>
    <w:rsid w:val="00A95718"/>
    <w:rsid w:val="00A972D4"/>
    <w:rsid w:val="00A97C76"/>
    <w:rsid w:val="00AA0705"/>
    <w:rsid w:val="00AA1630"/>
    <w:rsid w:val="00AA215C"/>
    <w:rsid w:val="00AA273F"/>
    <w:rsid w:val="00AA2C42"/>
    <w:rsid w:val="00AA2DF5"/>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1D78"/>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0A3"/>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CB3"/>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45B"/>
    <w:rsid w:val="00AF7788"/>
    <w:rsid w:val="00B00068"/>
    <w:rsid w:val="00B00127"/>
    <w:rsid w:val="00B00AA5"/>
    <w:rsid w:val="00B010B2"/>
    <w:rsid w:val="00B011C3"/>
    <w:rsid w:val="00B0229A"/>
    <w:rsid w:val="00B0386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1625"/>
    <w:rsid w:val="00B2217B"/>
    <w:rsid w:val="00B22A1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32FE"/>
    <w:rsid w:val="00B7358B"/>
    <w:rsid w:val="00B753FF"/>
    <w:rsid w:val="00B75798"/>
    <w:rsid w:val="00B76179"/>
    <w:rsid w:val="00B76352"/>
    <w:rsid w:val="00B7671B"/>
    <w:rsid w:val="00B7686F"/>
    <w:rsid w:val="00B76CF7"/>
    <w:rsid w:val="00B77AB2"/>
    <w:rsid w:val="00B77E35"/>
    <w:rsid w:val="00B80C89"/>
    <w:rsid w:val="00B81A34"/>
    <w:rsid w:val="00B83804"/>
    <w:rsid w:val="00B83E76"/>
    <w:rsid w:val="00B843B3"/>
    <w:rsid w:val="00B850E8"/>
    <w:rsid w:val="00B853B1"/>
    <w:rsid w:val="00B868D3"/>
    <w:rsid w:val="00B877DB"/>
    <w:rsid w:val="00B902E4"/>
    <w:rsid w:val="00B90E3F"/>
    <w:rsid w:val="00B919E2"/>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4710"/>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A5E"/>
    <w:rsid w:val="00C10E3F"/>
    <w:rsid w:val="00C11134"/>
    <w:rsid w:val="00C12410"/>
    <w:rsid w:val="00C135CB"/>
    <w:rsid w:val="00C138F1"/>
    <w:rsid w:val="00C138FF"/>
    <w:rsid w:val="00C14757"/>
    <w:rsid w:val="00C14EB9"/>
    <w:rsid w:val="00C15290"/>
    <w:rsid w:val="00C156DA"/>
    <w:rsid w:val="00C15C17"/>
    <w:rsid w:val="00C15F45"/>
    <w:rsid w:val="00C160BE"/>
    <w:rsid w:val="00C22631"/>
    <w:rsid w:val="00C23522"/>
    <w:rsid w:val="00C23EB1"/>
    <w:rsid w:val="00C23F9E"/>
    <w:rsid w:val="00C260A7"/>
    <w:rsid w:val="00C26909"/>
    <w:rsid w:val="00C26983"/>
    <w:rsid w:val="00C26AB8"/>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6DDE"/>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536"/>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0CF4"/>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2F05"/>
    <w:rsid w:val="00CB3D6D"/>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C7817"/>
    <w:rsid w:val="00CD121C"/>
    <w:rsid w:val="00CD1893"/>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3646"/>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A69"/>
    <w:rsid w:val="00D21D37"/>
    <w:rsid w:val="00D22243"/>
    <w:rsid w:val="00D2279B"/>
    <w:rsid w:val="00D22CB3"/>
    <w:rsid w:val="00D2478D"/>
    <w:rsid w:val="00D250D7"/>
    <w:rsid w:val="00D26669"/>
    <w:rsid w:val="00D26A14"/>
    <w:rsid w:val="00D3061E"/>
    <w:rsid w:val="00D30710"/>
    <w:rsid w:val="00D31A98"/>
    <w:rsid w:val="00D31C71"/>
    <w:rsid w:val="00D32541"/>
    <w:rsid w:val="00D329F9"/>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1128"/>
    <w:rsid w:val="00D71242"/>
    <w:rsid w:val="00D71BB9"/>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30B"/>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8BD"/>
    <w:rsid w:val="00E17E3C"/>
    <w:rsid w:val="00E202BE"/>
    <w:rsid w:val="00E226F1"/>
    <w:rsid w:val="00E22BD0"/>
    <w:rsid w:val="00E23D63"/>
    <w:rsid w:val="00E2480E"/>
    <w:rsid w:val="00E248BB"/>
    <w:rsid w:val="00E24FC7"/>
    <w:rsid w:val="00E25836"/>
    <w:rsid w:val="00E25AA9"/>
    <w:rsid w:val="00E2731D"/>
    <w:rsid w:val="00E3032A"/>
    <w:rsid w:val="00E30FC2"/>
    <w:rsid w:val="00E3247E"/>
    <w:rsid w:val="00E332AE"/>
    <w:rsid w:val="00E33B10"/>
    <w:rsid w:val="00E34385"/>
    <w:rsid w:val="00E3526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90A"/>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495C"/>
    <w:rsid w:val="00E76F42"/>
    <w:rsid w:val="00E77959"/>
    <w:rsid w:val="00E8086A"/>
    <w:rsid w:val="00E8109D"/>
    <w:rsid w:val="00E81F7B"/>
    <w:rsid w:val="00E81FD4"/>
    <w:rsid w:val="00E82BE2"/>
    <w:rsid w:val="00E836EA"/>
    <w:rsid w:val="00E83DB7"/>
    <w:rsid w:val="00E84835"/>
    <w:rsid w:val="00E84975"/>
    <w:rsid w:val="00E859D0"/>
    <w:rsid w:val="00E87622"/>
    <w:rsid w:val="00E90F11"/>
    <w:rsid w:val="00E911F7"/>
    <w:rsid w:val="00E9185F"/>
    <w:rsid w:val="00E92077"/>
    <w:rsid w:val="00E93362"/>
    <w:rsid w:val="00E934BC"/>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C7CDA"/>
    <w:rsid w:val="00ED038F"/>
    <w:rsid w:val="00ED0A47"/>
    <w:rsid w:val="00ED1AE0"/>
    <w:rsid w:val="00ED30DD"/>
    <w:rsid w:val="00ED367C"/>
    <w:rsid w:val="00ED4DE5"/>
    <w:rsid w:val="00ED5C22"/>
    <w:rsid w:val="00ED6369"/>
    <w:rsid w:val="00ED6BDF"/>
    <w:rsid w:val="00ED7F4F"/>
    <w:rsid w:val="00EE03C4"/>
    <w:rsid w:val="00EE0A98"/>
    <w:rsid w:val="00EE0C2B"/>
    <w:rsid w:val="00EE2E93"/>
    <w:rsid w:val="00EE300B"/>
    <w:rsid w:val="00EE32A2"/>
    <w:rsid w:val="00EE4BD8"/>
    <w:rsid w:val="00EE50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A67"/>
    <w:rsid w:val="00F05397"/>
    <w:rsid w:val="00F056EC"/>
    <w:rsid w:val="00F06C8B"/>
    <w:rsid w:val="00F07EF5"/>
    <w:rsid w:val="00F10421"/>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8FA"/>
    <w:rsid w:val="00F359B7"/>
    <w:rsid w:val="00F35CC0"/>
    <w:rsid w:val="00F3618F"/>
    <w:rsid w:val="00F3647A"/>
    <w:rsid w:val="00F364E9"/>
    <w:rsid w:val="00F37234"/>
    <w:rsid w:val="00F40C61"/>
    <w:rsid w:val="00F412E1"/>
    <w:rsid w:val="00F41C97"/>
    <w:rsid w:val="00F431B9"/>
    <w:rsid w:val="00F433EB"/>
    <w:rsid w:val="00F4348D"/>
    <w:rsid w:val="00F438B7"/>
    <w:rsid w:val="00F447C0"/>
    <w:rsid w:val="00F44E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59B"/>
    <w:rsid w:val="00F808D1"/>
    <w:rsid w:val="00F81D1A"/>
    <w:rsid w:val="00F82D60"/>
    <w:rsid w:val="00F83268"/>
    <w:rsid w:val="00F83806"/>
    <w:rsid w:val="00F83A9A"/>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7A4"/>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7EE"/>
    <w:rsid w:val="00FC3B27"/>
    <w:rsid w:val="00FC42EB"/>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861A0"/>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qFormat/>
    <w:rsid w:val="00E37F70"/>
    <w:rPr>
      <w:rFonts w:cs="Times New Roman"/>
      <w:sz w:val="16"/>
    </w:rPr>
  </w:style>
  <w:style w:type="paragraph" w:styleId="Tekstkomentarza">
    <w:name w:val="annotation text"/>
    <w:basedOn w:val="Normalny"/>
    <w:link w:val="TekstkomentarzaZnak"/>
    <w:qFormat/>
    <w:rsid w:val="00E37F70"/>
    <w:rPr>
      <w:rFonts w:ascii="Tahoma" w:hAnsi="Tahoma"/>
      <w:sz w:val="20"/>
      <w:szCs w:val="20"/>
    </w:rPr>
  </w:style>
  <w:style w:type="character" w:customStyle="1" w:styleId="TekstkomentarzaZnak">
    <w:name w:val="Tekst komentarza Znak"/>
    <w:basedOn w:val="Domylnaczcionkaakapitu"/>
    <w:link w:val="Tekstkomentarza"/>
    <w:qFormat/>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98166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enea.pl/bip/zamowienia/platforma-zakupowa?order_title=&amp;c_name=&amp;tp=radioPublic&amp;order_item=&amp;c_type=&amp;order_type=&amp;public_time=&amp;action_time=&amp;create_time" TargetMode="External"/><Relationship Id="rId13" Type="http://schemas.openxmlformats.org/officeDocument/2006/relationships/hyperlink" Target="mailto:eep.iod@enea.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ss.enea.pl/sites/zdz/Prawo%20Zamwie%20Publicznych/Forms/AllItems.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ane%20z%20partycji%20D\Daniel\POST&#280;POWANIA\Cieplno-mechaniczne%202021\5.%20SWZ\daniel.kabata@enea.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10" Type="http://schemas.openxmlformats.org/officeDocument/2006/relationships/hyperlink" Target="https://espd.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https://www.uzp.gov.pl/__data/assets/pdf_file/0016/30238/Rozporzadzenie_wykonawcze_KE_2016_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E26CC"/>
    <w:rsid w:val="00102B9F"/>
    <w:rsid w:val="001D008B"/>
    <w:rsid w:val="001D4B38"/>
    <w:rsid w:val="00270872"/>
    <w:rsid w:val="002C2D7E"/>
    <w:rsid w:val="002E4CD0"/>
    <w:rsid w:val="002F4BA6"/>
    <w:rsid w:val="0034308B"/>
    <w:rsid w:val="00454430"/>
    <w:rsid w:val="00515BC6"/>
    <w:rsid w:val="00546D7F"/>
    <w:rsid w:val="00572F41"/>
    <w:rsid w:val="005879D1"/>
    <w:rsid w:val="005C1A0D"/>
    <w:rsid w:val="005D0EC1"/>
    <w:rsid w:val="007A4CC2"/>
    <w:rsid w:val="0091438D"/>
    <w:rsid w:val="009147F9"/>
    <w:rsid w:val="00923935"/>
    <w:rsid w:val="00937F27"/>
    <w:rsid w:val="00970049"/>
    <w:rsid w:val="009773C2"/>
    <w:rsid w:val="009C22C7"/>
    <w:rsid w:val="00A26C8A"/>
    <w:rsid w:val="00A30228"/>
    <w:rsid w:val="00A6604C"/>
    <w:rsid w:val="00B007D0"/>
    <w:rsid w:val="00B551CF"/>
    <w:rsid w:val="00B66063"/>
    <w:rsid w:val="00B90696"/>
    <w:rsid w:val="00BB51F6"/>
    <w:rsid w:val="00BF1DE3"/>
    <w:rsid w:val="00C03B2E"/>
    <w:rsid w:val="00C505F4"/>
    <w:rsid w:val="00CC3048"/>
    <w:rsid w:val="00CC681F"/>
    <w:rsid w:val="00D41BDD"/>
    <w:rsid w:val="00D8011F"/>
    <w:rsid w:val="00D85D49"/>
    <w:rsid w:val="00FF0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477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B9AF3-9344-49EF-AA63-F006D503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14743</Words>
  <Characters>88458</Characters>
  <Application>Microsoft Office Word</Application>
  <DocSecurity>0</DocSecurity>
  <Lines>737</Lines>
  <Paragraphs>205</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102996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Zierold Monika</cp:lastModifiedBy>
  <cp:revision>2</cp:revision>
  <cp:lastPrinted>2022-04-29T07:23:00Z</cp:lastPrinted>
  <dcterms:created xsi:type="dcterms:W3CDTF">2022-05-12T13:01:00Z</dcterms:created>
  <dcterms:modified xsi:type="dcterms:W3CDTF">2022-05-12T13:01:00Z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